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top w:w="369" w:type="dxa"/>
          <w:left w:w="340" w:type="dxa"/>
          <w:right w:w="0" w:type="dxa"/>
        </w:tblCellMar>
        <w:tblLook w:val="01E0" w:firstRow="1" w:lastRow="1" w:firstColumn="1" w:lastColumn="1" w:noHBand="0" w:noVBand="0"/>
      </w:tblPr>
      <w:tblGrid>
        <w:gridCol w:w="9639"/>
      </w:tblGrid>
      <w:tr w:rsidR="00581E5B" w:rsidRPr="006B1B4F">
        <w:trPr>
          <w:trHeight w:val="134"/>
        </w:trPr>
        <w:tc>
          <w:tcPr>
            <w:tcW w:w="9639" w:type="dxa"/>
            <w:tcMar>
              <w:left w:w="0" w:type="dxa"/>
              <w:bottom w:w="0" w:type="dxa"/>
              <w:right w:w="0" w:type="dxa"/>
            </w:tcMar>
          </w:tcPr>
          <w:p w:rsidR="00581E5B" w:rsidRPr="006B1B4F" w:rsidRDefault="005D2514" w:rsidP="004F4E37">
            <w:pPr>
              <w:pStyle w:val="04Datum"/>
            </w:pPr>
            <w:r>
              <w:t>Fr</w:t>
            </w:r>
            <w:r w:rsidR="00157A14" w:rsidRPr="006B1B4F">
              <w:t>ib</w:t>
            </w:r>
            <w:r>
              <w:t>o</w:t>
            </w:r>
            <w:r w:rsidR="00157A14" w:rsidRPr="006B1B4F">
              <w:t>urg,</w:t>
            </w:r>
            <w:r w:rsidR="00DE5D84">
              <w:t xml:space="preserve"> </w:t>
            </w:r>
            <w:r w:rsidR="009C09FD">
              <w:t>17</w:t>
            </w:r>
            <w:r w:rsidR="007146E3">
              <w:t xml:space="preserve"> </w:t>
            </w:r>
            <w:proofErr w:type="spellStart"/>
            <w:r>
              <w:t>avril</w:t>
            </w:r>
            <w:proofErr w:type="spellEnd"/>
            <w:r w:rsidR="008F1738">
              <w:t xml:space="preserve"> 2020</w:t>
            </w:r>
          </w:p>
        </w:tc>
      </w:tr>
      <w:tr w:rsidR="00581E5B">
        <w:trPr>
          <w:trHeight w:hRule="exact" w:val="454"/>
        </w:trPr>
        <w:tc>
          <w:tcPr>
            <w:tcW w:w="9639" w:type="dxa"/>
            <w:tcMar>
              <w:left w:w="0" w:type="dxa"/>
              <w:bottom w:w="0" w:type="dxa"/>
              <w:right w:w="0" w:type="dxa"/>
            </w:tcMar>
          </w:tcPr>
          <w:p w:rsidR="00581E5B" w:rsidRPr="000A58BD" w:rsidRDefault="00581E5B" w:rsidP="00581E5B">
            <w:pPr>
              <w:pStyle w:val="06aHaupttext"/>
              <w:spacing w:after="0"/>
            </w:pPr>
          </w:p>
        </w:tc>
      </w:tr>
    </w:tbl>
    <w:tbl>
      <w:tblPr>
        <w:tblpPr w:leftFromText="142" w:rightFromText="142" w:vertAnchor="text" w:horzAnchor="page" w:tblpX="6918" w:tblpY="-1615"/>
        <w:tblW w:w="414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4"/>
      </w:tblGrid>
      <w:tr w:rsidR="00581E5B" w:rsidRPr="00CD6F40">
        <w:trPr>
          <w:trHeight w:val="1418"/>
        </w:trPr>
        <w:tc>
          <w:tcPr>
            <w:tcW w:w="4144" w:type="dxa"/>
            <w:tcBorders>
              <w:top w:val="nil"/>
              <w:right w:val="nil"/>
            </w:tcBorders>
          </w:tcPr>
          <w:p w:rsidR="00581E5B" w:rsidRPr="00A60CE3" w:rsidRDefault="006A672E" w:rsidP="00581E5B">
            <w:pPr>
              <w:pStyle w:val="01KopfzeileFusszeile"/>
            </w:pPr>
            <w:r>
              <w:rPr>
                <w:b/>
              </w:rPr>
              <w:t>Unser Zeichen</w:t>
            </w:r>
            <w:r w:rsidR="00157A14">
              <w:rPr>
                <w:b/>
              </w:rPr>
              <w:t>:</w:t>
            </w:r>
            <w:r>
              <w:rPr>
                <w:b/>
              </w:rPr>
              <w:t xml:space="preserve"> </w:t>
            </w:r>
            <w:r w:rsidR="00A1277B">
              <w:t>AM/</w:t>
            </w:r>
            <w:r w:rsidR="007D629C">
              <w:t>B</w:t>
            </w:r>
            <w:r w:rsidR="000757CB">
              <w:t>63</w:t>
            </w:r>
            <w:r w:rsidR="00851149">
              <w:t>F</w:t>
            </w:r>
          </w:p>
          <w:p w:rsidR="00581E5B" w:rsidRDefault="00157A14" w:rsidP="00581E5B">
            <w:pPr>
              <w:pStyle w:val="01KopfzeileFusszeile"/>
            </w:pPr>
            <w:r>
              <w:rPr>
                <w:b/>
              </w:rPr>
              <w:t>Direkt:</w:t>
            </w:r>
            <w:r w:rsidRPr="00C9307A">
              <w:t xml:space="preserve"> +41 26 305 </w:t>
            </w:r>
            <w:r w:rsidR="003A3234">
              <w:t>12</w:t>
            </w:r>
            <w:r w:rsidRPr="00C9307A">
              <w:t xml:space="preserve"> </w:t>
            </w:r>
            <w:r w:rsidR="005D0507">
              <w:t>3</w:t>
            </w:r>
            <w:r w:rsidR="008374E6">
              <w:t>0</w:t>
            </w:r>
          </w:p>
          <w:p w:rsidR="00581E5B" w:rsidRDefault="006A672E" w:rsidP="00581E5B">
            <w:pPr>
              <w:pStyle w:val="01KopfzeileFusszeile"/>
            </w:pPr>
            <w:r>
              <w:rPr>
                <w:b/>
              </w:rPr>
              <w:t>E-</w:t>
            </w:r>
            <w:r w:rsidR="00157A14" w:rsidRPr="00C9307A">
              <w:rPr>
                <w:b/>
              </w:rPr>
              <w:t>Mail:</w:t>
            </w:r>
            <w:r w:rsidR="00157A14">
              <w:t xml:space="preserve"> </w:t>
            </w:r>
            <w:r w:rsidR="00A1277B">
              <w:t>Andreas.Maag.Doa</w:t>
            </w:r>
            <w:r w:rsidR="003A3234">
              <w:t>@fr</w:t>
            </w:r>
            <w:r w:rsidR="00157A14">
              <w:t>.ch</w:t>
            </w:r>
          </w:p>
          <w:p w:rsidR="00581E5B" w:rsidRDefault="00581E5B" w:rsidP="00581E5B">
            <w:pPr>
              <w:pStyle w:val="01KopfzeileFusszeile"/>
            </w:pPr>
          </w:p>
          <w:p w:rsidR="00581E5B" w:rsidRPr="00365FE2" w:rsidRDefault="00581E5B" w:rsidP="00581E5B">
            <w:pPr>
              <w:pStyle w:val="01KopfzeileFusszeile"/>
            </w:pPr>
          </w:p>
        </w:tc>
      </w:tr>
    </w:tbl>
    <w:p w:rsidR="007D24F7" w:rsidRDefault="005D2514" w:rsidP="007D24F7">
      <w:pPr>
        <w:pStyle w:val="05Betreff"/>
        <w:spacing w:after="0"/>
        <w:rPr>
          <w:rFonts w:cs="Arial"/>
          <w:lang w:val="fr-FR"/>
        </w:rPr>
      </w:pPr>
      <w:r w:rsidRPr="005D2514">
        <w:rPr>
          <w:rFonts w:cs="Arial"/>
          <w:lang w:val="fr-FR"/>
        </w:rPr>
        <w:t xml:space="preserve">COVID-19 : Interdiction </w:t>
      </w:r>
      <w:r w:rsidR="00851149">
        <w:rPr>
          <w:rFonts w:cs="Arial"/>
          <w:lang w:val="fr-FR"/>
        </w:rPr>
        <w:t>de l'enseignement présentiel</w:t>
      </w:r>
      <w:r w:rsidRPr="005D2514">
        <w:rPr>
          <w:rFonts w:cs="Arial"/>
          <w:lang w:val="fr-FR"/>
        </w:rPr>
        <w:t xml:space="preserve"> et poursuite de l'enseignement à dis</w:t>
      </w:r>
      <w:r w:rsidR="00CE4C40">
        <w:rPr>
          <w:rFonts w:cs="Arial"/>
          <w:lang w:val="fr-FR"/>
        </w:rPr>
        <w:t>tance à partir du 20 avril 2020</w:t>
      </w:r>
      <w:r w:rsidRPr="005D2514">
        <w:rPr>
          <w:rFonts w:cs="Arial"/>
          <w:lang w:val="fr-FR"/>
        </w:rPr>
        <w:t xml:space="preserve"> - l'apprentissage continue !</w:t>
      </w:r>
    </w:p>
    <w:p w:rsidR="005D2514" w:rsidRPr="005D2514" w:rsidRDefault="005D2514" w:rsidP="007D24F7">
      <w:pPr>
        <w:pStyle w:val="05Betreff"/>
        <w:spacing w:after="0"/>
        <w:rPr>
          <w:lang w:val="fr-FR"/>
        </w:rPr>
      </w:pPr>
    </w:p>
    <w:tbl>
      <w:tblPr>
        <w:tblpPr w:vertAnchor="page" w:horzAnchor="page" w:tblpX="1419" w:tblpY="2439"/>
        <w:tblOverlap w:val="never"/>
        <w:tblW w:w="4536"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6"/>
      </w:tblGrid>
      <w:tr w:rsidR="00581E5B" w:rsidRPr="00CD6F40" w:rsidTr="009C09FD">
        <w:trPr>
          <w:trHeight w:hRule="exact" w:val="567"/>
        </w:trPr>
        <w:tc>
          <w:tcPr>
            <w:tcW w:w="4536" w:type="dxa"/>
            <w:tcBorders>
              <w:top w:val="nil"/>
              <w:bottom w:val="single" w:sz="2" w:space="0" w:color="404040"/>
              <w:right w:val="nil"/>
            </w:tcBorders>
          </w:tcPr>
          <w:p w:rsidR="000D0223" w:rsidRPr="005D2514" w:rsidRDefault="000D0223" w:rsidP="00581E5B">
            <w:pPr>
              <w:pStyle w:val="02AbsenderFensterzeile"/>
              <w:framePr w:wrap="auto" w:vAnchor="margin" w:hAnchor="text" w:xAlign="left" w:yAlign="inline"/>
              <w:suppressOverlap w:val="0"/>
              <w:rPr>
                <w:lang w:val="fr-FR"/>
              </w:rPr>
            </w:pPr>
          </w:p>
          <w:p w:rsidR="00581E5B" w:rsidRDefault="00157A14" w:rsidP="00581E5B">
            <w:pPr>
              <w:pStyle w:val="02AbsenderFensterzeile"/>
              <w:framePr w:wrap="auto" w:vAnchor="margin" w:hAnchor="text" w:xAlign="left" w:yAlign="inline"/>
              <w:suppressOverlap w:val="0"/>
            </w:pPr>
            <w:r w:rsidRPr="00920A79">
              <w:t xml:space="preserve">Amt für </w:t>
            </w:r>
            <w:r w:rsidR="005A2822">
              <w:t xml:space="preserve">deutschsprachigen obligatorischen Unterricht </w:t>
            </w:r>
          </w:p>
          <w:p w:rsidR="00581E5B" w:rsidRPr="00365FE2" w:rsidRDefault="005A2822" w:rsidP="00581E5B">
            <w:pPr>
              <w:pStyle w:val="02AbsenderFensterzeile"/>
              <w:framePr w:wrap="auto" w:vAnchor="margin" w:hAnchor="text" w:xAlign="left" w:yAlign="inline"/>
              <w:suppressOverlap w:val="0"/>
            </w:pPr>
            <w:r>
              <w:t>Spitalgasse 1</w:t>
            </w:r>
            <w:r w:rsidR="00157A14">
              <w:t xml:space="preserve">, </w:t>
            </w:r>
            <w:r w:rsidR="00157A14" w:rsidRPr="00365FE2">
              <w:t>1701 Fr</w:t>
            </w:r>
            <w:r>
              <w:t>eiburg</w:t>
            </w:r>
          </w:p>
        </w:tc>
      </w:tr>
      <w:tr w:rsidR="00581E5B" w:rsidRPr="00CE4C40" w:rsidTr="009C09FD">
        <w:trPr>
          <w:trHeight w:val="1795"/>
        </w:trPr>
        <w:tc>
          <w:tcPr>
            <w:tcW w:w="4536" w:type="dxa"/>
            <w:tcBorders>
              <w:top w:val="single" w:sz="2" w:space="0" w:color="404040"/>
              <w:right w:val="nil"/>
            </w:tcBorders>
            <w:tcMar>
              <w:top w:w="198" w:type="dxa"/>
            </w:tcMar>
          </w:tcPr>
          <w:p w:rsidR="004F4E37" w:rsidRPr="005D2514" w:rsidRDefault="005D2514" w:rsidP="00D564FF">
            <w:pPr>
              <w:pStyle w:val="03EmpfngerAdresse"/>
              <w:framePr w:wrap="auto" w:vAnchor="margin" w:hAnchor="text" w:xAlign="left" w:yAlign="inline"/>
              <w:suppressOverlap w:val="0"/>
              <w:rPr>
                <w:lang w:val="fr-FR"/>
              </w:rPr>
            </w:pPr>
            <w:r w:rsidRPr="005D2514">
              <w:rPr>
                <w:lang w:val="fr-FR"/>
              </w:rPr>
              <w:t>Aux parents d'élèves de l'enseignement obligatoire allemand</w:t>
            </w:r>
            <w:bookmarkStart w:id="0" w:name="_GoBack"/>
            <w:bookmarkEnd w:id="0"/>
          </w:p>
        </w:tc>
      </w:tr>
    </w:tbl>
    <w:p w:rsidR="005D2514" w:rsidRPr="005D2514" w:rsidRDefault="005D2514" w:rsidP="009C09FD">
      <w:pPr>
        <w:rPr>
          <w:rFonts w:ascii="Arial" w:hAnsi="Arial" w:cs="Arial"/>
          <w:lang w:val="fr-FR"/>
        </w:rPr>
      </w:pPr>
      <w:r w:rsidRPr="005D2514">
        <w:rPr>
          <w:rFonts w:ascii="Arial" w:hAnsi="Arial" w:cs="Arial"/>
          <w:lang w:val="fr-FR"/>
        </w:rPr>
        <w:t>Chers parents</w:t>
      </w:r>
      <w:r w:rsidR="00A76F04">
        <w:rPr>
          <w:rFonts w:ascii="Arial" w:hAnsi="Arial" w:cs="Arial"/>
          <w:lang w:val="fr-FR"/>
        </w:rPr>
        <w:t>, chers</w:t>
      </w:r>
      <w:r w:rsidRPr="005D2514">
        <w:rPr>
          <w:rFonts w:ascii="Arial" w:hAnsi="Arial" w:cs="Arial"/>
          <w:lang w:val="fr-FR"/>
        </w:rPr>
        <w:t xml:space="preserve"> élèves</w:t>
      </w:r>
      <w:r w:rsidR="0028711B">
        <w:rPr>
          <w:rFonts w:ascii="Arial" w:hAnsi="Arial" w:cs="Arial"/>
          <w:lang w:val="fr-FR"/>
        </w:rPr>
        <w:t>,</w:t>
      </w:r>
    </w:p>
    <w:p w:rsidR="00CF7170" w:rsidRDefault="00CF7170" w:rsidP="009C09FD">
      <w:pPr>
        <w:rPr>
          <w:rFonts w:ascii="Arial" w:hAnsi="Arial" w:cs="Arial"/>
          <w:lang w:val="fr-FR"/>
        </w:rPr>
      </w:pPr>
      <w:r w:rsidRPr="00CF7170">
        <w:rPr>
          <w:rFonts w:ascii="Arial" w:hAnsi="Arial" w:cs="Arial"/>
          <w:lang w:val="fr-FR"/>
        </w:rPr>
        <w:t>Conformément à une décision prise hier par le Conseil féd</w:t>
      </w:r>
      <w:r>
        <w:rPr>
          <w:rFonts w:ascii="Arial" w:hAnsi="Arial" w:cs="Arial"/>
          <w:lang w:val="fr-FR"/>
        </w:rPr>
        <w:t>éral, l’enseignement présentiel pour l’école obligatoire peut reprendre</w:t>
      </w:r>
      <w:r w:rsidRPr="00CF7170">
        <w:rPr>
          <w:rFonts w:ascii="Arial" w:hAnsi="Arial" w:cs="Arial"/>
          <w:lang w:val="fr-FR"/>
        </w:rPr>
        <w:t xml:space="preserve"> </w:t>
      </w:r>
      <w:r w:rsidR="00EA09DB">
        <w:rPr>
          <w:rFonts w:ascii="Arial" w:hAnsi="Arial" w:cs="Arial"/>
          <w:lang w:val="fr-FR"/>
        </w:rPr>
        <w:t xml:space="preserve">probablement </w:t>
      </w:r>
      <w:r w:rsidRPr="00CF7170">
        <w:rPr>
          <w:rFonts w:ascii="Arial" w:hAnsi="Arial" w:cs="Arial"/>
          <w:lang w:val="fr-FR"/>
        </w:rPr>
        <w:t xml:space="preserve">à partir du 11.5.2020. Le Conseil fédéral prendra une décision finale le 29.4.2020. Concrètement, cela signifie que l'enseignement à distance se poursuivra pendant les trois prochaines semaines. </w:t>
      </w:r>
    </w:p>
    <w:p w:rsidR="005D2514" w:rsidRDefault="0028711B" w:rsidP="009C09FD">
      <w:pPr>
        <w:rPr>
          <w:rFonts w:ascii="Arial" w:hAnsi="Arial" w:cs="Arial"/>
          <w:lang w:val="fr-FR"/>
        </w:rPr>
      </w:pPr>
      <w:r>
        <w:rPr>
          <w:rFonts w:ascii="Arial" w:hAnsi="Arial" w:cs="Arial"/>
          <w:u w:val="single"/>
          <w:lang w:val="fr-FR"/>
        </w:rPr>
        <w:t xml:space="preserve">Chaque élève a l’obligation de suivre </w:t>
      </w:r>
      <w:r w:rsidR="005D2514" w:rsidRPr="005D2514">
        <w:rPr>
          <w:rFonts w:ascii="Arial" w:hAnsi="Arial" w:cs="Arial"/>
          <w:u w:val="single"/>
          <w:lang w:val="fr-FR"/>
        </w:rPr>
        <w:t>l'enseignement à distance</w:t>
      </w:r>
      <w:r>
        <w:rPr>
          <w:rFonts w:ascii="Arial" w:hAnsi="Arial" w:cs="Arial"/>
          <w:u w:val="single"/>
          <w:lang w:val="fr-FR"/>
        </w:rPr>
        <w:t xml:space="preserve"> qui a été mis en place dès le 16 mars dernier</w:t>
      </w:r>
      <w:r w:rsidRPr="000C7710">
        <w:rPr>
          <w:rFonts w:ascii="Arial" w:hAnsi="Arial" w:cs="Arial"/>
          <w:lang w:val="fr-FR"/>
        </w:rPr>
        <w:t xml:space="preserve">. Ainsi, après les deux semaines de vacances </w:t>
      </w:r>
      <w:r w:rsidR="00A76F04" w:rsidRPr="000C7710">
        <w:rPr>
          <w:rFonts w:ascii="Arial" w:hAnsi="Arial" w:cs="Arial"/>
          <w:lang w:val="fr-FR"/>
        </w:rPr>
        <w:t xml:space="preserve">qui s’achèvent, </w:t>
      </w:r>
      <w:r>
        <w:rPr>
          <w:rFonts w:ascii="Arial" w:hAnsi="Arial" w:cs="Arial"/>
          <w:lang w:val="fr-FR"/>
        </w:rPr>
        <w:t xml:space="preserve">tous </w:t>
      </w:r>
      <w:r w:rsidR="005D2514" w:rsidRPr="005D2514">
        <w:rPr>
          <w:rFonts w:ascii="Arial" w:hAnsi="Arial" w:cs="Arial"/>
          <w:lang w:val="fr-FR"/>
        </w:rPr>
        <w:t xml:space="preserve">les élèves </w:t>
      </w:r>
      <w:r>
        <w:rPr>
          <w:rFonts w:ascii="Arial" w:hAnsi="Arial" w:cs="Arial"/>
          <w:lang w:val="fr-FR"/>
        </w:rPr>
        <w:t>doivent</w:t>
      </w:r>
      <w:r w:rsidR="00ED566D">
        <w:rPr>
          <w:rFonts w:ascii="Arial" w:hAnsi="Arial" w:cs="Arial"/>
          <w:lang w:val="fr-FR"/>
        </w:rPr>
        <w:t>, dès lundi 20.04.2020,</w:t>
      </w:r>
      <w:r>
        <w:rPr>
          <w:rFonts w:ascii="Arial" w:hAnsi="Arial" w:cs="Arial"/>
          <w:lang w:val="fr-FR"/>
        </w:rPr>
        <w:t xml:space="preserve"> </w:t>
      </w:r>
      <w:r w:rsidR="005D2514" w:rsidRPr="005D2514">
        <w:rPr>
          <w:rFonts w:ascii="Arial" w:hAnsi="Arial" w:cs="Arial"/>
          <w:lang w:val="fr-FR"/>
        </w:rPr>
        <w:t>reprendr</w:t>
      </w:r>
      <w:r>
        <w:rPr>
          <w:rFonts w:ascii="Arial" w:hAnsi="Arial" w:cs="Arial"/>
          <w:lang w:val="fr-FR"/>
        </w:rPr>
        <w:t>e</w:t>
      </w:r>
      <w:r w:rsidR="005D2514" w:rsidRPr="005D2514">
        <w:rPr>
          <w:rFonts w:ascii="Arial" w:hAnsi="Arial" w:cs="Arial"/>
          <w:lang w:val="fr-FR"/>
        </w:rPr>
        <w:t xml:space="preserve"> leurs activités </w:t>
      </w:r>
      <w:r w:rsidR="00A76F04">
        <w:rPr>
          <w:rFonts w:ascii="Arial" w:hAnsi="Arial" w:cs="Arial"/>
          <w:lang w:val="fr-FR"/>
        </w:rPr>
        <w:t>en lien avec l’école, soit étudier et travailler</w:t>
      </w:r>
      <w:r w:rsidR="005D2514" w:rsidRPr="005D2514">
        <w:rPr>
          <w:rFonts w:ascii="Arial" w:hAnsi="Arial" w:cs="Arial"/>
          <w:lang w:val="fr-FR"/>
        </w:rPr>
        <w:t xml:space="preserve"> à la maison. Les cours seront dispensés à distance. </w:t>
      </w:r>
      <w:r w:rsidR="000017E0">
        <w:rPr>
          <w:rFonts w:ascii="Arial" w:hAnsi="Arial" w:cs="Arial"/>
          <w:lang w:val="fr-FR"/>
        </w:rPr>
        <w:t>Si l’</w:t>
      </w:r>
      <w:r w:rsidR="005D2514" w:rsidRPr="005D2514">
        <w:rPr>
          <w:rFonts w:ascii="Arial" w:hAnsi="Arial" w:cs="Arial"/>
          <w:lang w:val="fr-FR"/>
        </w:rPr>
        <w:t>enseignement reste sous la responsabilité de l'école et des enseignant</w:t>
      </w:r>
      <w:r w:rsidR="004F48FC">
        <w:rPr>
          <w:rFonts w:ascii="Arial" w:hAnsi="Arial" w:cs="Arial"/>
          <w:lang w:val="fr-FR"/>
        </w:rPr>
        <w:t>-e-</w:t>
      </w:r>
      <w:r w:rsidR="005D2514" w:rsidRPr="005D2514">
        <w:rPr>
          <w:rFonts w:ascii="Arial" w:hAnsi="Arial" w:cs="Arial"/>
          <w:lang w:val="fr-FR"/>
        </w:rPr>
        <w:t>s, vous êtes</w:t>
      </w:r>
      <w:r w:rsidR="000017E0">
        <w:rPr>
          <w:rFonts w:ascii="Arial" w:hAnsi="Arial" w:cs="Arial"/>
          <w:lang w:val="fr-FR"/>
        </w:rPr>
        <w:t>, en tant que parents,</w:t>
      </w:r>
      <w:r w:rsidR="005D2514" w:rsidRPr="005D2514">
        <w:rPr>
          <w:rFonts w:ascii="Arial" w:hAnsi="Arial" w:cs="Arial"/>
          <w:lang w:val="fr-FR"/>
        </w:rPr>
        <w:t xml:space="preserve"> responsables d</w:t>
      </w:r>
      <w:r w:rsidR="000017E0">
        <w:rPr>
          <w:rFonts w:ascii="Arial" w:hAnsi="Arial" w:cs="Arial"/>
          <w:lang w:val="fr-FR"/>
        </w:rPr>
        <w:t xml:space="preserve">’établir un </w:t>
      </w:r>
      <w:r w:rsidR="005D2514" w:rsidRPr="005D2514">
        <w:rPr>
          <w:rFonts w:ascii="Arial" w:hAnsi="Arial" w:cs="Arial"/>
          <w:lang w:val="fr-FR"/>
        </w:rPr>
        <w:t xml:space="preserve">emploi du temps quotidien avec vos enfants et de </w:t>
      </w:r>
      <w:r w:rsidR="000017E0">
        <w:rPr>
          <w:rFonts w:ascii="Arial" w:hAnsi="Arial" w:cs="Arial"/>
          <w:lang w:val="fr-FR"/>
        </w:rPr>
        <w:t xml:space="preserve">mettre à leur disposition, à la maison, </w:t>
      </w:r>
      <w:r w:rsidR="005D2514" w:rsidRPr="005D2514">
        <w:rPr>
          <w:rFonts w:ascii="Arial" w:hAnsi="Arial" w:cs="Arial"/>
          <w:lang w:val="fr-FR"/>
        </w:rPr>
        <w:t xml:space="preserve">un lieu </w:t>
      </w:r>
      <w:r w:rsidR="004F48FC">
        <w:rPr>
          <w:rFonts w:ascii="Arial" w:hAnsi="Arial" w:cs="Arial"/>
          <w:lang w:val="fr-FR"/>
        </w:rPr>
        <w:t xml:space="preserve">adapté pour qu’ils puissent étudier de façon </w:t>
      </w:r>
      <w:r w:rsidR="000017E0">
        <w:rPr>
          <w:rFonts w:ascii="Arial" w:hAnsi="Arial" w:cs="Arial"/>
          <w:lang w:val="fr-FR"/>
        </w:rPr>
        <w:t>autonome</w:t>
      </w:r>
      <w:r w:rsidR="005D2514" w:rsidRPr="005D2514">
        <w:rPr>
          <w:rFonts w:ascii="Arial" w:hAnsi="Arial" w:cs="Arial"/>
          <w:lang w:val="fr-FR"/>
        </w:rPr>
        <w:t>. Les ens</w:t>
      </w:r>
      <w:r w:rsidR="00A0243E">
        <w:rPr>
          <w:rFonts w:ascii="Arial" w:hAnsi="Arial" w:cs="Arial"/>
          <w:lang w:val="fr-FR"/>
        </w:rPr>
        <w:t>eignant</w:t>
      </w:r>
      <w:r w:rsidR="004F48FC">
        <w:rPr>
          <w:rFonts w:ascii="Arial" w:hAnsi="Arial" w:cs="Arial"/>
          <w:lang w:val="fr-FR"/>
        </w:rPr>
        <w:t>-e-</w:t>
      </w:r>
      <w:r w:rsidR="00A0243E">
        <w:rPr>
          <w:rFonts w:ascii="Arial" w:hAnsi="Arial" w:cs="Arial"/>
          <w:lang w:val="fr-FR"/>
        </w:rPr>
        <w:t>s, enseignant</w:t>
      </w:r>
      <w:r w:rsidR="004F48FC">
        <w:rPr>
          <w:rFonts w:ascii="Arial" w:hAnsi="Arial" w:cs="Arial"/>
          <w:lang w:val="fr-FR"/>
        </w:rPr>
        <w:t>-e-</w:t>
      </w:r>
      <w:r w:rsidR="00A0243E">
        <w:rPr>
          <w:rFonts w:ascii="Arial" w:hAnsi="Arial" w:cs="Arial"/>
          <w:lang w:val="fr-FR"/>
        </w:rPr>
        <w:t>s FLS</w:t>
      </w:r>
      <w:r w:rsidR="005D2514" w:rsidRPr="005D2514">
        <w:rPr>
          <w:rFonts w:ascii="Arial" w:hAnsi="Arial" w:cs="Arial"/>
          <w:lang w:val="fr-FR"/>
        </w:rPr>
        <w:t xml:space="preserve"> (allemand langue se</w:t>
      </w:r>
      <w:r w:rsidR="00A0243E">
        <w:rPr>
          <w:rFonts w:ascii="Arial" w:hAnsi="Arial" w:cs="Arial"/>
          <w:lang w:val="fr-FR"/>
        </w:rPr>
        <w:t>conde), les enseignant</w:t>
      </w:r>
      <w:r w:rsidR="004F48FC">
        <w:rPr>
          <w:rFonts w:ascii="Arial" w:hAnsi="Arial" w:cs="Arial"/>
          <w:lang w:val="fr-FR"/>
        </w:rPr>
        <w:t>-e-</w:t>
      </w:r>
      <w:r w:rsidR="00A0243E">
        <w:rPr>
          <w:rFonts w:ascii="Arial" w:hAnsi="Arial" w:cs="Arial"/>
          <w:lang w:val="fr-FR"/>
        </w:rPr>
        <w:t>s spécialisés</w:t>
      </w:r>
      <w:r w:rsidR="005D2514" w:rsidRPr="005D2514">
        <w:rPr>
          <w:rFonts w:ascii="Arial" w:hAnsi="Arial" w:cs="Arial"/>
          <w:lang w:val="fr-FR"/>
        </w:rPr>
        <w:t xml:space="preserve"> en milieu scolaire et les autres spécialistes feront tout ce qui est en leur pouvoir pour que l'enseignement à distance se poursuive </w:t>
      </w:r>
      <w:r w:rsidR="004F48FC">
        <w:rPr>
          <w:rFonts w:ascii="Arial" w:hAnsi="Arial" w:cs="Arial"/>
          <w:lang w:val="fr-FR"/>
        </w:rPr>
        <w:t xml:space="preserve">dans les meilleures conditions, c’est-à-dire </w:t>
      </w:r>
      <w:r w:rsidR="005D2514" w:rsidRPr="005D2514">
        <w:rPr>
          <w:rFonts w:ascii="Arial" w:hAnsi="Arial" w:cs="Arial"/>
          <w:lang w:val="fr-FR"/>
        </w:rPr>
        <w:t>en fonction de</w:t>
      </w:r>
      <w:r w:rsidR="004F48FC">
        <w:rPr>
          <w:rFonts w:ascii="Arial" w:hAnsi="Arial" w:cs="Arial"/>
          <w:lang w:val="fr-FR"/>
        </w:rPr>
        <w:t>s</w:t>
      </w:r>
      <w:r w:rsidR="005D2514" w:rsidRPr="005D2514">
        <w:rPr>
          <w:rFonts w:ascii="Arial" w:hAnsi="Arial" w:cs="Arial"/>
          <w:lang w:val="fr-FR"/>
        </w:rPr>
        <w:t xml:space="preserve"> compétences, de </w:t>
      </w:r>
      <w:r w:rsidR="004F48FC">
        <w:rPr>
          <w:rFonts w:ascii="Arial" w:hAnsi="Arial" w:cs="Arial"/>
          <w:lang w:val="fr-FR"/>
        </w:rPr>
        <w:t>l’</w:t>
      </w:r>
      <w:r w:rsidR="005D2514" w:rsidRPr="005D2514">
        <w:rPr>
          <w:rFonts w:ascii="Arial" w:hAnsi="Arial" w:cs="Arial"/>
          <w:lang w:val="fr-FR"/>
        </w:rPr>
        <w:t xml:space="preserve">âge, de </w:t>
      </w:r>
      <w:r w:rsidR="004F48FC">
        <w:rPr>
          <w:rFonts w:ascii="Arial" w:hAnsi="Arial" w:cs="Arial"/>
          <w:lang w:val="fr-FR"/>
        </w:rPr>
        <w:t>l’</w:t>
      </w:r>
      <w:r w:rsidR="005D2514" w:rsidRPr="005D2514">
        <w:rPr>
          <w:rFonts w:ascii="Arial" w:hAnsi="Arial" w:cs="Arial"/>
          <w:lang w:val="fr-FR"/>
        </w:rPr>
        <w:t xml:space="preserve">autonomie </w:t>
      </w:r>
      <w:r w:rsidR="004F48FC">
        <w:rPr>
          <w:rFonts w:ascii="Arial" w:hAnsi="Arial" w:cs="Arial"/>
          <w:lang w:val="fr-FR"/>
        </w:rPr>
        <w:t xml:space="preserve">de votre enfant </w:t>
      </w:r>
      <w:r w:rsidR="005D2514" w:rsidRPr="005D2514">
        <w:rPr>
          <w:rFonts w:ascii="Arial" w:hAnsi="Arial" w:cs="Arial"/>
          <w:lang w:val="fr-FR"/>
        </w:rPr>
        <w:t>et de ses possibilités techniques. Ils assurent le contact avec chaque élève. Si votre enfant ou vos enfants rencontrent des difficultés il est très important de conta</w:t>
      </w:r>
      <w:r w:rsidR="00A0243E">
        <w:rPr>
          <w:rFonts w:ascii="Arial" w:hAnsi="Arial" w:cs="Arial"/>
          <w:lang w:val="fr-FR"/>
        </w:rPr>
        <w:t>cter immédiatement l’</w:t>
      </w:r>
      <w:proofErr w:type="spellStart"/>
      <w:r w:rsidR="00A0243E">
        <w:rPr>
          <w:rFonts w:ascii="Arial" w:hAnsi="Arial" w:cs="Arial"/>
          <w:lang w:val="fr-FR"/>
        </w:rPr>
        <w:t>enseignant</w:t>
      </w:r>
      <w:r w:rsidR="00ED566D">
        <w:rPr>
          <w:rFonts w:ascii="Arial" w:hAnsi="Arial" w:cs="Arial"/>
          <w:lang w:val="fr-FR"/>
        </w:rPr>
        <w:t>-e</w:t>
      </w:r>
      <w:proofErr w:type="spellEnd"/>
      <w:r w:rsidR="00A0243E">
        <w:rPr>
          <w:rFonts w:ascii="Arial" w:hAnsi="Arial" w:cs="Arial"/>
          <w:lang w:val="fr-FR"/>
        </w:rPr>
        <w:t xml:space="preserve"> titulaire de classe</w:t>
      </w:r>
      <w:r w:rsidR="005D2514" w:rsidRPr="005D2514">
        <w:rPr>
          <w:rFonts w:ascii="Arial" w:hAnsi="Arial" w:cs="Arial"/>
          <w:lang w:val="fr-FR"/>
        </w:rPr>
        <w:t xml:space="preserve"> ou d'autres spécialistes de votre enfant.</w:t>
      </w:r>
    </w:p>
    <w:p w:rsidR="009731CC" w:rsidRPr="005D2514" w:rsidRDefault="005D2514" w:rsidP="009C09FD">
      <w:pPr>
        <w:rPr>
          <w:rFonts w:ascii="Arial" w:hAnsi="Arial" w:cs="Arial"/>
          <w:lang w:val="fr-FR"/>
        </w:rPr>
      </w:pPr>
      <w:r w:rsidRPr="005D2514">
        <w:rPr>
          <w:rFonts w:ascii="Arial" w:hAnsi="Arial" w:cs="Arial"/>
          <w:lang w:val="fr-FR"/>
        </w:rPr>
        <w:t>Nous vous remercions de votre compréhension, de votre soutien et de la bonne coopération dont vous avez fait preuve pour surmonter cette situation de crise</w:t>
      </w:r>
      <w:r w:rsidR="00845262">
        <w:rPr>
          <w:rFonts w:ascii="Arial" w:hAnsi="Arial" w:cs="Arial"/>
          <w:lang w:val="fr-FR"/>
        </w:rPr>
        <w:t xml:space="preserve"> </w:t>
      </w:r>
      <w:r w:rsidR="002B12CF">
        <w:rPr>
          <w:rFonts w:ascii="Arial" w:hAnsi="Arial" w:cs="Arial"/>
          <w:lang w:val="fr-FR"/>
        </w:rPr>
        <w:t>sanitaire qui nous a obligé à mettre en place un enseignement à distance</w:t>
      </w:r>
      <w:r w:rsidRPr="005D2514">
        <w:rPr>
          <w:rFonts w:ascii="Arial" w:hAnsi="Arial" w:cs="Arial"/>
          <w:lang w:val="fr-FR"/>
        </w:rPr>
        <w:t>. Vous apportez une contribution importante et inestimable pour faire face à la situation actuelle et pour la poursuite de</w:t>
      </w:r>
      <w:r w:rsidR="00ED566D">
        <w:rPr>
          <w:rFonts w:ascii="Arial" w:hAnsi="Arial" w:cs="Arial"/>
          <w:lang w:val="fr-FR"/>
        </w:rPr>
        <w:t>s</w:t>
      </w:r>
      <w:r w:rsidRPr="005D2514">
        <w:rPr>
          <w:rFonts w:ascii="Arial" w:hAnsi="Arial" w:cs="Arial"/>
          <w:lang w:val="fr-FR"/>
        </w:rPr>
        <w:t xml:space="preserve"> apprentissage</w:t>
      </w:r>
      <w:r w:rsidR="00ED566D">
        <w:rPr>
          <w:rFonts w:ascii="Arial" w:hAnsi="Arial" w:cs="Arial"/>
          <w:lang w:val="fr-FR"/>
        </w:rPr>
        <w:t>s</w:t>
      </w:r>
      <w:r w:rsidRPr="005D2514">
        <w:rPr>
          <w:rFonts w:ascii="Arial" w:hAnsi="Arial" w:cs="Arial"/>
          <w:lang w:val="fr-FR"/>
        </w:rPr>
        <w:t xml:space="preserve"> de votre ou vos enfants.</w:t>
      </w:r>
    </w:p>
    <w:p w:rsidR="009731CC" w:rsidRPr="005D2514" w:rsidRDefault="009731CC" w:rsidP="009C09FD">
      <w:pPr>
        <w:rPr>
          <w:rFonts w:ascii="Arial" w:hAnsi="Arial" w:cs="Arial"/>
          <w:lang w:val="fr-FR"/>
        </w:rPr>
      </w:pPr>
    </w:p>
    <w:p w:rsidR="009C09FD" w:rsidRPr="005D2514" w:rsidRDefault="005D2514" w:rsidP="009C09FD">
      <w:pPr>
        <w:shd w:val="clear" w:color="auto" w:fill="BFBFBF"/>
        <w:jc w:val="both"/>
        <w:rPr>
          <w:rFonts w:ascii="Arial" w:hAnsi="Arial" w:cs="Arial"/>
          <w:lang w:val="fr-FR"/>
        </w:rPr>
      </w:pPr>
      <w:r w:rsidRPr="005D2514">
        <w:rPr>
          <w:rFonts w:ascii="Arial" w:hAnsi="Arial"/>
          <w:lang w:val="fr-FR"/>
        </w:rPr>
        <w:t>Elèves</w:t>
      </w:r>
    </w:p>
    <w:p w:rsidR="003164B8" w:rsidRPr="00A0243E" w:rsidRDefault="005D2514" w:rsidP="009C09FD">
      <w:pPr>
        <w:jc w:val="both"/>
        <w:rPr>
          <w:rFonts w:ascii="Arial" w:hAnsi="Arial" w:cs="Arial"/>
          <w:lang w:val="fr-FR"/>
        </w:rPr>
      </w:pPr>
      <w:r w:rsidRPr="005D2514">
        <w:rPr>
          <w:rFonts w:ascii="Arial" w:hAnsi="Arial"/>
          <w:lang w:val="fr-FR"/>
        </w:rPr>
        <w:lastRenderedPageBreak/>
        <w:t>Les élèves n</w:t>
      </w:r>
      <w:r w:rsidR="004F48FC">
        <w:rPr>
          <w:rFonts w:ascii="Arial" w:hAnsi="Arial"/>
          <w:lang w:val="fr-FR"/>
        </w:rPr>
        <w:t>e sont pas en congé</w:t>
      </w:r>
      <w:r w:rsidRPr="005D2514">
        <w:rPr>
          <w:rFonts w:ascii="Arial" w:hAnsi="Arial"/>
          <w:lang w:val="fr-FR"/>
        </w:rPr>
        <w:t xml:space="preserve">. Ils </w:t>
      </w:r>
      <w:r w:rsidR="004F48FC">
        <w:rPr>
          <w:rFonts w:ascii="Arial" w:hAnsi="Arial"/>
          <w:lang w:val="fr-FR"/>
        </w:rPr>
        <w:t xml:space="preserve">étudient et font </w:t>
      </w:r>
      <w:r w:rsidRPr="005D2514">
        <w:rPr>
          <w:rFonts w:ascii="Arial" w:hAnsi="Arial"/>
          <w:lang w:val="fr-FR"/>
        </w:rPr>
        <w:t xml:space="preserve">leurs devoirs à la maison. Divers facteurs tels que l'âge, les compétences, le degré </w:t>
      </w:r>
      <w:r w:rsidR="00845262" w:rsidRPr="005D2514">
        <w:rPr>
          <w:rFonts w:ascii="Arial" w:hAnsi="Arial"/>
          <w:lang w:val="fr-FR"/>
        </w:rPr>
        <w:t>d'</w:t>
      </w:r>
      <w:r w:rsidR="00845262">
        <w:rPr>
          <w:rFonts w:ascii="Arial" w:hAnsi="Arial"/>
          <w:lang w:val="fr-FR"/>
        </w:rPr>
        <w:t>autonomie</w:t>
      </w:r>
      <w:r w:rsidR="00845262" w:rsidRPr="005D2514">
        <w:rPr>
          <w:rFonts w:ascii="Arial" w:hAnsi="Arial"/>
          <w:lang w:val="fr-FR"/>
        </w:rPr>
        <w:t xml:space="preserve"> </w:t>
      </w:r>
      <w:r w:rsidRPr="005D2514">
        <w:rPr>
          <w:rFonts w:ascii="Arial" w:hAnsi="Arial"/>
          <w:lang w:val="fr-FR"/>
        </w:rPr>
        <w:t xml:space="preserve">et les circonstances familiales influencent le temps d'apprentissage quotidien. </w:t>
      </w:r>
      <w:r w:rsidR="00A0243E" w:rsidRPr="00A0243E">
        <w:rPr>
          <w:rFonts w:ascii="Arial" w:hAnsi="Arial" w:cs="Arial"/>
          <w:lang w:val="fr-FR"/>
        </w:rPr>
        <w:t xml:space="preserve">Les fourchettes </w:t>
      </w:r>
      <w:r w:rsidR="004F48FC">
        <w:rPr>
          <w:rFonts w:ascii="Arial" w:hAnsi="Arial" w:cs="Arial"/>
          <w:lang w:val="fr-FR"/>
        </w:rPr>
        <w:t xml:space="preserve">de temps </w:t>
      </w:r>
      <w:r w:rsidR="00A0243E" w:rsidRPr="00A0243E">
        <w:rPr>
          <w:rFonts w:ascii="Arial" w:hAnsi="Arial" w:cs="Arial"/>
          <w:lang w:val="fr-FR"/>
        </w:rPr>
        <w:t>s'appliquent:</w:t>
      </w:r>
    </w:p>
    <w:p w:rsidR="00814586" w:rsidRPr="00587EB4" w:rsidRDefault="00814586" w:rsidP="00814586">
      <w:pPr>
        <w:pStyle w:val="Listenabsatz"/>
        <w:numPr>
          <w:ilvl w:val="0"/>
          <w:numId w:val="15"/>
        </w:numPr>
        <w:ind w:left="284" w:hanging="284"/>
        <w:rPr>
          <w:rFonts w:ascii="Arial" w:eastAsiaTheme="minorHAnsi" w:hAnsi="Arial" w:cs="Arial"/>
          <w:lang w:val="fr-FR" w:eastAsia="en-US"/>
        </w:rPr>
      </w:pPr>
      <w:r w:rsidRPr="00587EB4">
        <w:rPr>
          <w:rFonts w:ascii="Arial" w:eastAsiaTheme="minorHAnsi" w:hAnsi="Arial" w:cs="Arial"/>
          <w:lang w:val="fr-FR" w:eastAsia="en-US"/>
        </w:rPr>
        <w:t xml:space="preserve">1H - 4H:  </w:t>
      </w:r>
      <w:r w:rsidR="00EE2869" w:rsidRPr="00587EB4">
        <w:rPr>
          <w:rFonts w:ascii="Arial" w:eastAsiaTheme="minorHAnsi" w:hAnsi="Arial" w:cs="Arial"/>
          <w:lang w:val="fr-FR" w:eastAsia="en-US"/>
        </w:rPr>
        <w:t xml:space="preserve">  entre 30 et 120 minutes</w:t>
      </w:r>
      <w:r w:rsidRPr="00587EB4">
        <w:rPr>
          <w:rFonts w:ascii="Arial" w:eastAsiaTheme="minorHAnsi" w:hAnsi="Arial" w:cs="Arial"/>
          <w:lang w:val="fr-FR" w:eastAsia="en-US"/>
        </w:rPr>
        <w:t xml:space="preserve"> (</w:t>
      </w:r>
      <w:r w:rsidR="00587EB4" w:rsidRPr="00587EB4">
        <w:rPr>
          <w:rFonts w:ascii="Arial" w:eastAsiaTheme="minorHAnsi" w:hAnsi="Arial" w:cs="Arial"/>
          <w:lang w:val="fr-FR" w:eastAsia="en-US"/>
        </w:rPr>
        <w:t xml:space="preserve">durée maximale </w:t>
      </w:r>
      <w:proofErr w:type="spellStart"/>
      <w:r w:rsidR="00587EB4" w:rsidRPr="00587EB4">
        <w:rPr>
          <w:rFonts w:ascii="Arial" w:eastAsiaTheme="minorHAnsi" w:hAnsi="Arial" w:cs="Arial"/>
          <w:lang w:val="fr-FR" w:eastAsia="en-US"/>
        </w:rPr>
        <w:t>maximale</w:t>
      </w:r>
      <w:proofErr w:type="spellEnd"/>
      <w:r w:rsidR="00587EB4" w:rsidRPr="00587EB4">
        <w:rPr>
          <w:rFonts w:ascii="Arial" w:eastAsiaTheme="minorHAnsi" w:hAnsi="Arial" w:cs="Arial"/>
          <w:lang w:val="fr-FR" w:eastAsia="en-US"/>
        </w:rPr>
        <w:t xml:space="preserve"> </w:t>
      </w:r>
      <w:r w:rsidR="004F48FC">
        <w:rPr>
          <w:rFonts w:ascii="Arial" w:eastAsiaTheme="minorHAnsi" w:hAnsi="Arial" w:cs="Arial"/>
          <w:lang w:val="fr-FR" w:eastAsia="en-US"/>
        </w:rPr>
        <w:t>pour l’</w:t>
      </w:r>
      <w:r w:rsidR="00587EB4" w:rsidRPr="00587EB4">
        <w:rPr>
          <w:rFonts w:ascii="Arial" w:eastAsiaTheme="minorHAnsi" w:hAnsi="Arial" w:cs="Arial"/>
          <w:lang w:val="fr-FR" w:eastAsia="en-US"/>
        </w:rPr>
        <w:t>enseignement à distance par jour</w:t>
      </w:r>
      <w:r w:rsidRPr="00587EB4">
        <w:rPr>
          <w:rFonts w:ascii="Arial" w:eastAsiaTheme="minorHAnsi" w:hAnsi="Arial" w:cs="Arial"/>
          <w:lang w:val="fr-FR" w:eastAsia="en-US"/>
        </w:rPr>
        <w:t>)</w:t>
      </w:r>
    </w:p>
    <w:p w:rsidR="00814586" w:rsidRPr="00587EB4" w:rsidRDefault="00587EB4" w:rsidP="00814586">
      <w:pPr>
        <w:pStyle w:val="Listenabsatz"/>
        <w:numPr>
          <w:ilvl w:val="0"/>
          <w:numId w:val="15"/>
        </w:numPr>
        <w:ind w:left="284" w:hanging="284"/>
        <w:rPr>
          <w:rFonts w:ascii="Arial" w:eastAsiaTheme="minorHAnsi" w:hAnsi="Arial" w:cs="Arial"/>
          <w:lang w:val="fr-FR" w:eastAsia="en-US"/>
        </w:rPr>
      </w:pPr>
      <w:r w:rsidRPr="00587EB4">
        <w:rPr>
          <w:rFonts w:ascii="Arial" w:eastAsiaTheme="minorHAnsi" w:hAnsi="Arial" w:cs="Arial"/>
          <w:lang w:val="fr-FR" w:eastAsia="en-US"/>
        </w:rPr>
        <w:t>5H - 8H:    entre</w:t>
      </w:r>
      <w:r>
        <w:rPr>
          <w:rFonts w:ascii="Arial" w:eastAsiaTheme="minorHAnsi" w:hAnsi="Arial" w:cs="Arial"/>
          <w:lang w:val="fr-FR" w:eastAsia="en-US"/>
        </w:rPr>
        <w:t xml:space="preserve"> 145 et</w:t>
      </w:r>
      <w:r w:rsidR="00BE029F">
        <w:rPr>
          <w:rFonts w:ascii="Arial" w:eastAsiaTheme="minorHAnsi" w:hAnsi="Arial" w:cs="Arial"/>
          <w:lang w:val="fr-FR" w:eastAsia="en-US"/>
        </w:rPr>
        <w:t xml:space="preserve"> 250 minutes</w:t>
      </w:r>
      <w:r w:rsidR="00814586" w:rsidRPr="00587EB4">
        <w:rPr>
          <w:rFonts w:ascii="Arial" w:eastAsiaTheme="minorHAnsi" w:hAnsi="Arial" w:cs="Arial"/>
          <w:lang w:val="fr-FR" w:eastAsia="en-US"/>
        </w:rPr>
        <w:t xml:space="preserve"> (</w:t>
      </w:r>
      <w:r w:rsidRPr="00587EB4">
        <w:rPr>
          <w:rFonts w:ascii="Arial" w:eastAsiaTheme="minorHAnsi" w:hAnsi="Arial" w:cs="Arial"/>
          <w:lang w:val="fr-FR" w:eastAsia="en-US"/>
        </w:rPr>
        <w:t xml:space="preserve">durée maximale </w:t>
      </w:r>
      <w:proofErr w:type="spellStart"/>
      <w:r w:rsidRPr="00587EB4">
        <w:rPr>
          <w:rFonts w:ascii="Arial" w:eastAsiaTheme="minorHAnsi" w:hAnsi="Arial" w:cs="Arial"/>
          <w:lang w:val="fr-FR" w:eastAsia="en-US"/>
        </w:rPr>
        <w:t>maximale</w:t>
      </w:r>
      <w:proofErr w:type="spellEnd"/>
      <w:r w:rsidRPr="00587EB4">
        <w:rPr>
          <w:rFonts w:ascii="Arial" w:eastAsiaTheme="minorHAnsi" w:hAnsi="Arial" w:cs="Arial"/>
          <w:lang w:val="fr-FR" w:eastAsia="en-US"/>
        </w:rPr>
        <w:t xml:space="preserve"> </w:t>
      </w:r>
      <w:r w:rsidR="004F48FC">
        <w:rPr>
          <w:rFonts w:ascii="Arial" w:eastAsiaTheme="minorHAnsi" w:hAnsi="Arial" w:cs="Arial"/>
          <w:lang w:val="fr-FR" w:eastAsia="en-US"/>
        </w:rPr>
        <w:t>pour l’</w:t>
      </w:r>
      <w:r w:rsidRPr="00587EB4">
        <w:rPr>
          <w:rFonts w:ascii="Arial" w:eastAsiaTheme="minorHAnsi" w:hAnsi="Arial" w:cs="Arial"/>
          <w:lang w:val="fr-FR" w:eastAsia="en-US"/>
        </w:rPr>
        <w:t>enseignement à distance par jour</w:t>
      </w:r>
      <w:r w:rsidR="00814586" w:rsidRPr="00587EB4">
        <w:rPr>
          <w:rFonts w:ascii="Arial" w:eastAsiaTheme="minorHAnsi" w:hAnsi="Arial" w:cs="Arial"/>
          <w:lang w:val="fr-FR" w:eastAsia="en-US"/>
        </w:rPr>
        <w:t>)</w:t>
      </w:r>
    </w:p>
    <w:p w:rsidR="003164B8" w:rsidRPr="00BE029F" w:rsidRDefault="00BE029F" w:rsidP="00814586">
      <w:pPr>
        <w:pStyle w:val="Listenabsatz"/>
        <w:numPr>
          <w:ilvl w:val="0"/>
          <w:numId w:val="15"/>
        </w:numPr>
        <w:ind w:left="284" w:hanging="284"/>
        <w:rPr>
          <w:rFonts w:ascii="Arial" w:eastAsiaTheme="minorHAnsi" w:hAnsi="Arial" w:cs="Arial"/>
          <w:lang w:val="fr-FR" w:eastAsia="en-US"/>
        </w:rPr>
      </w:pPr>
      <w:r w:rsidRPr="00BE029F">
        <w:rPr>
          <w:rFonts w:ascii="Arial" w:eastAsiaTheme="minorHAnsi" w:hAnsi="Arial" w:cs="Arial"/>
          <w:lang w:val="fr-FR" w:eastAsia="en-US"/>
        </w:rPr>
        <w:t>9H - 11H:  entre</w:t>
      </w:r>
      <w:r>
        <w:rPr>
          <w:rFonts w:ascii="Arial" w:eastAsiaTheme="minorHAnsi" w:hAnsi="Arial" w:cs="Arial"/>
          <w:lang w:val="fr-FR" w:eastAsia="en-US"/>
        </w:rPr>
        <w:t xml:space="preserve"> 240 et 270 minutes</w:t>
      </w:r>
      <w:r w:rsidR="00814586" w:rsidRPr="00BE029F">
        <w:rPr>
          <w:rFonts w:ascii="Arial" w:eastAsiaTheme="minorHAnsi" w:hAnsi="Arial" w:cs="Arial"/>
          <w:lang w:val="fr-FR" w:eastAsia="en-US"/>
        </w:rPr>
        <w:t xml:space="preserve"> (</w:t>
      </w:r>
      <w:r w:rsidR="00587EB4" w:rsidRPr="00587EB4">
        <w:rPr>
          <w:rFonts w:ascii="Arial" w:eastAsiaTheme="minorHAnsi" w:hAnsi="Arial" w:cs="Arial"/>
          <w:lang w:val="fr-FR" w:eastAsia="en-US"/>
        </w:rPr>
        <w:t xml:space="preserve">durée maximale </w:t>
      </w:r>
      <w:proofErr w:type="spellStart"/>
      <w:r w:rsidR="00587EB4" w:rsidRPr="00587EB4">
        <w:rPr>
          <w:rFonts w:ascii="Arial" w:eastAsiaTheme="minorHAnsi" w:hAnsi="Arial" w:cs="Arial"/>
          <w:lang w:val="fr-FR" w:eastAsia="en-US"/>
        </w:rPr>
        <w:t>maximale</w:t>
      </w:r>
      <w:proofErr w:type="spellEnd"/>
      <w:r w:rsidR="00587EB4" w:rsidRPr="00587EB4">
        <w:rPr>
          <w:rFonts w:ascii="Arial" w:eastAsiaTheme="minorHAnsi" w:hAnsi="Arial" w:cs="Arial"/>
          <w:lang w:val="fr-FR" w:eastAsia="en-US"/>
        </w:rPr>
        <w:t xml:space="preserve"> </w:t>
      </w:r>
      <w:r w:rsidR="004F48FC">
        <w:rPr>
          <w:rFonts w:ascii="Arial" w:eastAsiaTheme="minorHAnsi" w:hAnsi="Arial" w:cs="Arial"/>
          <w:lang w:val="fr-FR" w:eastAsia="en-US"/>
        </w:rPr>
        <w:t>pour l’</w:t>
      </w:r>
      <w:r w:rsidR="00587EB4" w:rsidRPr="00587EB4">
        <w:rPr>
          <w:rFonts w:ascii="Arial" w:eastAsiaTheme="minorHAnsi" w:hAnsi="Arial" w:cs="Arial"/>
          <w:lang w:val="fr-FR" w:eastAsia="en-US"/>
        </w:rPr>
        <w:t>enseignement à distance par jour</w:t>
      </w:r>
      <w:r w:rsidR="00814586" w:rsidRPr="00BE029F">
        <w:rPr>
          <w:rFonts w:ascii="Arial" w:eastAsiaTheme="minorHAnsi" w:hAnsi="Arial" w:cs="Arial"/>
          <w:lang w:val="fr-FR" w:eastAsia="en-US"/>
        </w:rPr>
        <w:t>)</w:t>
      </w:r>
    </w:p>
    <w:p w:rsidR="00BE029F" w:rsidRPr="000C7710" w:rsidRDefault="00BE029F" w:rsidP="00EC3690">
      <w:pPr>
        <w:shd w:val="clear" w:color="auto" w:fill="FFFFFF" w:themeFill="background1"/>
        <w:jc w:val="both"/>
        <w:rPr>
          <w:rFonts w:ascii="Arial" w:hAnsi="Arial"/>
          <w:lang w:val="fr-CH"/>
        </w:rPr>
      </w:pPr>
      <w:r w:rsidRPr="00BE029F">
        <w:rPr>
          <w:rFonts w:ascii="Arial" w:hAnsi="Arial"/>
          <w:lang w:val="fr-FR"/>
        </w:rPr>
        <w:t>Les enseignant</w:t>
      </w:r>
      <w:r w:rsidR="004F48FC">
        <w:rPr>
          <w:rFonts w:ascii="Arial" w:hAnsi="Arial"/>
          <w:lang w:val="fr-FR"/>
        </w:rPr>
        <w:t>-e-</w:t>
      </w:r>
      <w:r w:rsidRPr="00BE029F">
        <w:rPr>
          <w:rFonts w:ascii="Arial" w:hAnsi="Arial"/>
          <w:lang w:val="fr-FR"/>
        </w:rPr>
        <w:t xml:space="preserve">s et les </w:t>
      </w:r>
      <w:r w:rsidR="004F48FC">
        <w:rPr>
          <w:rFonts w:ascii="Arial" w:hAnsi="Arial"/>
          <w:lang w:val="fr-FR"/>
        </w:rPr>
        <w:t xml:space="preserve">enseignant-e-s </w:t>
      </w:r>
      <w:r w:rsidRPr="00BE029F">
        <w:rPr>
          <w:rFonts w:ascii="Arial" w:hAnsi="Arial"/>
          <w:lang w:val="fr-FR"/>
        </w:rPr>
        <w:t>spécialis</w:t>
      </w:r>
      <w:r w:rsidR="004F48FC">
        <w:rPr>
          <w:rFonts w:ascii="Arial" w:hAnsi="Arial"/>
          <w:lang w:val="fr-FR"/>
        </w:rPr>
        <w:t>é</w:t>
      </w:r>
      <w:r w:rsidRPr="00BE029F">
        <w:rPr>
          <w:rFonts w:ascii="Arial" w:hAnsi="Arial"/>
          <w:lang w:val="fr-FR"/>
        </w:rPr>
        <w:t xml:space="preserve">s envoient régulièrement aux élèves </w:t>
      </w:r>
      <w:r w:rsidR="004F48FC">
        <w:rPr>
          <w:rFonts w:ascii="Arial" w:hAnsi="Arial"/>
          <w:lang w:val="fr-FR"/>
        </w:rPr>
        <w:t xml:space="preserve">les travaux et les devoirs qu’ils doivent faire </w:t>
      </w:r>
      <w:r w:rsidRPr="00BE029F">
        <w:rPr>
          <w:rFonts w:ascii="Arial" w:hAnsi="Arial"/>
          <w:lang w:val="fr-FR"/>
        </w:rPr>
        <w:t xml:space="preserve">et sont en contact par </w:t>
      </w:r>
      <w:r w:rsidR="004F48FC">
        <w:rPr>
          <w:rFonts w:ascii="Arial" w:hAnsi="Arial"/>
          <w:lang w:val="fr-FR"/>
        </w:rPr>
        <w:t xml:space="preserve">différents moyens </w:t>
      </w:r>
      <w:r w:rsidRPr="00BE029F">
        <w:rPr>
          <w:rFonts w:ascii="Arial" w:hAnsi="Arial"/>
          <w:lang w:val="fr-FR"/>
        </w:rPr>
        <w:t xml:space="preserve">(lettres et courrier, téléphone, courrier électronique, Internet, page d'accueil de l'école, etc.) </w:t>
      </w:r>
      <w:r w:rsidRPr="000C7710">
        <w:rPr>
          <w:rFonts w:ascii="Arial" w:hAnsi="Arial"/>
          <w:lang w:val="fr-CH"/>
        </w:rPr>
        <w:t>En outre, des moments d'échange, d'attribution de tâches, de retour d'information ou de blocs de travail individuels peuvent être organisés.</w:t>
      </w:r>
    </w:p>
    <w:p w:rsidR="00BE029F" w:rsidRDefault="00BE029F" w:rsidP="00D65D5A">
      <w:pPr>
        <w:jc w:val="both"/>
        <w:rPr>
          <w:rFonts w:ascii="Arial" w:hAnsi="Arial"/>
          <w:lang w:val="fr-FR"/>
        </w:rPr>
      </w:pPr>
      <w:r w:rsidRPr="00BE029F">
        <w:rPr>
          <w:rFonts w:ascii="Arial" w:hAnsi="Arial"/>
          <w:lang w:val="fr-FR"/>
        </w:rPr>
        <w:t>Les élèves suivent les instructions qui leur sont données par les enseignant</w:t>
      </w:r>
      <w:r w:rsidR="006F6642">
        <w:rPr>
          <w:rFonts w:ascii="Arial" w:hAnsi="Arial"/>
          <w:lang w:val="fr-FR"/>
        </w:rPr>
        <w:t>-e-</w:t>
      </w:r>
      <w:r w:rsidRPr="00BE029F">
        <w:rPr>
          <w:rFonts w:ascii="Arial" w:hAnsi="Arial"/>
          <w:lang w:val="fr-FR"/>
        </w:rPr>
        <w:t xml:space="preserve">s, les </w:t>
      </w:r>
      <w:r w:rsidR="006F6642">
        <w:rPr>
          <w:rFonts w:ascii="Arial" w:hAnsi="Arial"/>
          <w:lang w:val="fr-FR"/>
        </w:rPr>
        <w:t xml:space="preserve">enseignant-e-s spécialisés </w:t>
      </w:r>
      <w:r w:rsidRPr="00BE029F">
        <w:rPr>
          <w:rFonts w:ascii="Arial" w:hAnsi="Arial"/>
          <w:lang w:val="fr-FR"/>
        </w:rPr>
        <w:t xml:space="preserve">et la direction de l'école afin de poursuivre les </w:t>
      </w:r>
      <w:r w:rsidR="006F6642">
        <w:rPr>
          <w:rFonts w:ascii="Arial" w:hAnsi="Arial"/>
          <w:lang w:val="fr-FR"/>
        </w:rPr>
        <w:t>apprentissages</w:t>
      </w:r>
      <w:r w:rsidRPr="00BE029F">
        <w:rPr>
          <w:rFonts w:ascii="Arial" w:hAnsi="Arial"/>
          <w:lang w:val="fr-FR"/>
        </w:rPr>
        <w:t xml:space="preserve"> scolaires. </w:t>
      </w:r>
    </w:p>
    <w:p w:rsidR="00BE029F" w:rsidRDefault="00BE029F" w:rsidP="00EC3690">
      <w:pPr>
        <w:shd w:val="clear" w:color="auto" w:fill="FFFFFF" w:themeFill="background1"/>
        <w:jc w:val="both"/>
        <w:rPr>
          <w:rFonts w:ascii="Arial" w:hAnsi="Arial"/>
          <w:u w:val="single"/>
          <w:lang w:val="fr-FR"/>
        </w:rPr>
      </w:pPr>
      <w:r w:rsidRPr="00BE029F">
        <w:rPr>
          <w:rFonts w:ascii="Arial" w:hAnsi="Arial"/>
          <w:u w:val="single"/>
          <w:lang w:val="fr-FR"/>
        </w:rPr>
        <w:t>Dans l'enseignement à distance, il n'y a pas d'évaluations sommatives (examens) sou</w:t>
      </w:r>
      <w:r w:rsidR="00A0243E">
        <w:rPr>
          <w:rFonts w:ascii="Arial" w:hAnsi="Arial"/>
          <w:u w:val="single"/>
          <w:lang w:val="fr-FR"/>
        </w:rPr>
        <w:t>s forme de notes ou d’appréciations</w:t>
      </w:r>
      <w:r w:rsidRPr="00BE029F">
        <w:rPr>
          <w:rFonts w:ascii="Arial" w:hAnsi="Arial"/>
          <w:u w:val="single"/>
          <w:lang w:val="fr-FR"/>
        </w:rPr>
        <w:t xml:space="preserve">. </w:t>
      </w:r>
    </w:p>
    <w:p w:rsidR="00BE029F" w:rsidRPr="00BE029F" w:rsidRDefault="00BE029F" w:rsidP="00EC3690">
      <w:pPr>
        <w:shd w:val="clear" w:color="auto" w:fill="FFFFFF" w:themeFill="background1"/>
        <w:jc w:val="both"/>
        <w:rPr>
          <w:rFonts w:ascii="Arial" w:hAnsi="Arial"/>
          <w:b/>
          <w:lang w:val="fr-FR"/>
        </w:rPr>
      </w:pPr>
      <w:r w:rsidRPr="00BE029F">
        <w:rPr>
          <w:rFonts w:ascii="Arial" w:hAnsi="Arial"/>
          <w:b/>
          <w:lang w:val="fr-FR"/>
        </w:rPr>
        <w:t>L'apprentissage continue !</w:t>
      </w:r>
    </w:p>
    <w:p w:rsidR="009C09FD" w:rsidRPr="00BE029F" w:rsidRDefault="00BE029F" w:rsidP="009C09FD">
      <w:pPr>
        <w:shd w:val="clear" w:color="auto" w:fill="BFBFBF"/>
        <w:jc w:val="both"/>
        <w:rPr>
          <w:rFonts w:ascii="Arial" w:hAnsi="Arial" w:cs="Arial"/>
          <w:lang w:val="fr-FR"/>
        </w:rPr>
      </w:pPr>
      <w:r w:rsidRPr="00BE029F">
        <w:rPr>
          <w:rFonts w:ascii="Arial" w:hAnsi="Arial"/>
          <w:lang w:val="fr-FR"/>
        </w:rPr>
        <w:t>Parents</w:t>
      </w:r>
    </w:p>
    <w:p w:rsidR="009731CC" w:rsidRPr="00BE029F" w:rsidRDefault="00BE029F" w:rsidP="009C09FD">
      <w:pPr>
        <w:jc w:val="both"/>
        <w:rPr>
          <w:rFonts w:ascii="Arial" w:hAnsi="Arial"/>
          <w:lang w:val="fr-FR"/>
        </w:rPr>
      </w:pPr>
      <w:r w:rsidRPr="00BE029F">
        <w:rPr>
          <w:rFonts w:ascii="Arial" w:hAnsi="Arial"/>
          <w:lang w:val="fr-FR"/>
        </w:rPr>
        <w:t>En tant que parents, vous êtes responsables d</w:t>
      </w:r>
      <w:r w:rsidR="00845262">
        <w:rPr>
          <w:rFonts w:ascii="Arial" w:hAnsi="Arial"/>
          <w:lang w:val="fr-FR"/>
        </w:rPr>
        <w:t xml:space="preserve">u suivi, par </w:t>
      </w:r>
      <w:r w:rsidRPr="00BE029F">
        <w:rPr>
          <w:rFonts w:ascii="Arial" w:hAnsi="Arial"/>
          <w:lang w:val="fr-FR"/>
        </w:rPr>
        <w:t>vos enfants</w:t>
      </w:r>
      <w:r w:rsidR="00845262">
        <w:rPr>
          <w:rFonts w:ascii="Arial" w:hAnsi="Arial"/>
          <w:lang w:val="fr-FR"/>
        </w:rPr>
        <w:t>, de l’enseignement à distance</w:t>
      </w:r>
      <w:r w:rsidRPr="00BE029F">
        <w:rPr>
          <w:rFonts w:ascii="Arial" w:hAnsi="Arial"/>
          <w:lang w:val="fr-FR"/>
        </w:rPr>
        <w:t xml:space="preserve">. </w:t>
      </w:r>
      <w:r w:rsidR="00845262">
        <w:rPr>
          <w:rFonts w:ascii="Arial" w:hAnsi="Arial"/>
          <w:lang w:val="fr-FR"/>
        </w:rPr>
        <w:t>Ainsi, l</w:t>
      </w:r>
      <w:r w:rsidRPr="00BE029F">
        <w:rPr>
          <w:rFonts w:ascii="Arial" w:hAnsi="Arial"/>
          <w:lang w:val="fr-FR"/>
        </w:rPr>
        <w:t xml:space="preserve">es enfants doivent consacrer le temps nécessaire aux travaux scolaires qui leur sont </w:t>
      </w:r>
      <w:r w:rsidR="006F6642">
        <w:rPr>
          <w:rFonts w:ascii="Arial" w:hAnsi="Arial"/>
          <w:lang w:val="fr-FR"/>
        </w:rPr>
        <w:t>demandés. Ils doivent</w:t>
      </w:r>
      <w:r w:rsidRPr="00BE029F">
        <w:rPr>
          <w:rFonts w:ascii="Arial" w:hAnsi="Arial"/>
          <w:lang w:val="fr-FR"/>
        </w:rPr>
        <w:t xml:space="preserve"> suivre les instructions des enseignants et des </w:t>
      </w:r>
      <w:r w:rsidR="006F6642">
        <w:rPr>
          <w:rFonts w:ascii="Arial" w:hAnsi="Arial"/>
          <w:lang w:val="fr-FR"/>
        </w:rPr>
        <w:t xml:space="preserve">enseignant-e-s </w:t>
      </w:r>
      <w:r w:rsidRPr="00BE029F">
        <w:rPr>
          <w:rFonts w:ascii="Arial" w:hAnsi="Arial"/>
          <w:lang w:val="fr-FR"/>
        </w:rPr>
        <w:t>spécialis</w:t>
      </w:r>
      <w:r w:rsidR="006F6642">
        <w:rPr>
          <w:rFonts w:ascii="Arial" w:hAnsi="Arial"/>
          <w:lang w:val="fr-FR"/>
        </w:rPr>
        <w:t>é</w:t>
      </w:r>
      <w:r w:rsidRPr="00BE029F">
        <w:rPr>
          <w:rFonts w:ascii="Arial" w:hAnsi="Arial"/>
          <w:lang w:val="fr-FR"/>
        </w:rPr>
        <w:t>s. L'élaboration d'un plan</w:t>
      </w:r>
      <w:r w:rsidR="006F6642">
        <w:rPr>
          <w:rFonts w:ascii="Arial" w:hAnsi="Arial"/>
          <w:lang w:val="fr-FR"/>
        </w:rPr>
        <w:t>ning</w:t>
      </w:r>
      <w:r w:rsidRPr="00BE029F">
        <w:rPr>
          <w:rFonts w:ascii="Arial" w:hAnsi="Arial"/>
          <w:lang w:val="fr-FR"/>
        </w:rPr>
        <w:t xml:space="preserve"> de travail, de pause</w:t>
      </w:r>
      <w:r w:rsidR="006F6642">
        <w:rPr>
          <w:rFonts w:ascii="Arial" w:hAnsi="Arial"/>
          <w:lang w:val="fr-FR"/>
        </w:rPr>
        <w:t>s</w:t>
      </w:r>
      <w:r w:rsidRPr="00BE029F">
        <w:rPr>
          <w:rFonts w:ascii="Arial" w:hAnsi="Arial"/>
          <w:lang w:val="fr-FR"/>
        </w:rPr>
        <w:t xml:space="preserve"> et de loisirs quotidien ou hebdomadaire donne</w:t>
      </w:r>
      <w:r w:rsidR="00AF58D6">
        <w:rPr>
          <w:rFonts w:ascii="Arial" w:hAnsi="Arial"/>
          <w:lang w:val="fr-FR"/>
        </w:rPr>
        <w:t>ra</w:t>
      </w:r>
      <w:r w:rsidRPr="00BE029F">
        <w:rPr>
          <w:rFonts w:ascii="Arial" w:hAnsi="Arial"/>
          <w:lang w:val="fr-FR"/>
        </w:rPr>
        <w:t xml:space="preserve"> à votre ou vos enfants sécurité et structure. Convenez de règles et d'arrangements avec votre ou vos enfants. Si des difficultés surviennent dans l'exécution des tâches confiées, veuillez en faire part immédiatement au(x) </w:t>
      </w:r>
      <w:proofErr w:type="spellStart"/>
      <w:r w:rsidRPr="00BE029F">
        <w:rPr>
          <w:rFonts w:ascii="Arial" w:hAnsi="Arial"/>
          <w:lang w:val="fr-FR"/>
        </w:rPr>
        <w:t>enseignant</w:t>
      </w:r>
      <w:r w:rsidR="006F6642">
        <w:rPr>
          <w:rFonts w:ascii="Arial" w:hAnsi="Arial"/>
          <w:lang w:val="fr-FR"/>
        </w:rPr>
        <w:t>-e</w:t>
      </w:r>
      <w:proofErr w:type="spellEnd"/>
      <w:r w:rsidRPr="00BE029F">
        <w:rPr>
          <w:rFonts w:ascii="Arial" w:hAnsi="Arial"/>
          <w:lang w:val="fr-FR"/>
        </w:rPr>
        <w:t xml:space="preserve">(s) et </w:t>
      </w:r>
      <w:r w:rsidR="006F6642">
        <w:rPr>
          <w:rFonts w:ascii="Arial" w:hAnsi="Arial"/>
          <w:lang w:val="fr-FR"/>
        </w:rPr>
        <w:t xml:space="preserve">au(x) </w:t>
      </w:r>
      <w:proofErr w:type="spellStart"/>
      <w:r w:rsidR="006F6642">
        <w:rPr>
          <w:rFonts w:ascii="Arial" w:hAnsi="Arial"/>
          <w:lang w:val="fr-FR"/>
        </w:rPr>
        <w:t>enseignant-e</w:t>
      </w:r>
      <w:proofErr w:type="spellEnd"/>
      <w:r w:rsidR="006F6642">
        <w:rPr>
          <w:rFonts w:ascii="Arial" w:hAnsi="Arial"/>
          <w:lang w:val="fr-FR"/>
        </w:rPr>
        <w:t xml:space="preserve">(-s) </w:t>
      </w:r>
      <w:r w:rsidRPr="00BE029F">
        <w:rPr>
          <w:rFonts w:ascii="Arial" w:hAnsi="Arial"/>
          <w:lang w:val="fr-FR"/>
        </w:rPr>
        <w:t>spécialis</w:t>
      </w:r>
      <w:r w:rsidR="006B328E">
        <w:rPr>
          <w:rFonts w:ascii="Arial" w:hAnsi="Arial"/>
          <w:lang w:val="fr-FR"/>
        </w:rPr>
        <w:t>é</w:t>
      </w:r>
      <w:r w:rsidRPr="00BE029F">
        <w:rPr>
          <w:rFonts w:ascii="Arial" w:hAnsi="Arial"/>
          <w:lang w:val="fr-FR"/>
        </w:rPr>
        <w:t>(s) concerné(s) ou, le cas échéant, à la direction de l'école. L'école vous soutiendra également dans l'accomplissement d</w:t>
      </w:r>
      <w:r w:rsidR="00AF58D6">
        <w:rPr>
          <w:rFonts w:ascii="Arial" w:hAnsi="Arial"/>
          <w:lang w:val="fr-FR"/>
        </w:rPr>
        <w:t>e votre</w:t>
      </w:r>
      <w:r w:rsidRPr="00BE029F">
        <w:rPr>
          <w:rFonts w:ascii="Arial" w:hAnsi="Arial"/>
          <w:lang w:val="fr-FR"/>
        </w:rPr>
        <w:t xml:space="preserve"> mandat éducatif général. </w:t>
      </w:r>
      <w:r w:rsidR="00AF58D6">
        <w:rPr>
          <w:rFonts w:ascii="Arial" w:hAnsi="Arial"/>
          <w:lang w:val="fr-FR"/>
        </w:rPr>
        <w:t>Sachez encore que</w:t>
      </w:r>
      <w:r w:rsidRPr="00BE029F">
        <w:rPr>
          <w:rFonts w:ascii="Arial" w:hAnsi="Arial"/>
          <w:lang w:val="fr-FR"/>
        </w:rPr>
        <w:t xml:space="preserve">, l'année scolaire 2019/20 </w:t>
      </w:r>
      <w:r w:rsidR="000C7710">
        <w:rPr>
          <w:rFonts w:ascii="Arial" w:hAnsi="Arial"/>
          <w:lang w:val="fr-FR"/>
        </w:rPr>
        <w:t>sera</w:t>
      </w:r>
      <w:r w:rsidRPr="00BE029F">
        <w:rPr>
          <w:rFonts w:ascii="Arial" w:hAnsi="Arial"/>
          <w:lang w:val="fr-FR"/>
        </w:rPr>
        <w:t xml:space="preserve"> considérée comme une année scolaire complète </w:t>
      </w:r>
      <w:r w:rsidR="00AF58D6">
        <w:rPr>
          <w:rFonts w:ascii="Arial" w:hAnsi="Arial"/>
          <w:lang w:val="fr-FR"/>
        </w:rPr>
        <w:t>malgré la situation.</w:t>
      </w:r>
      <w:r w:rsidRPr="00BE029F">
        <w:rPr>
          <w:rFonts w:ascii="Arial" w:hAnsi="Arial"/>
          <w:lang w:val="fr-FR"/>
        </w:rPr>
        <w:t xml:space="preserve"> </w:t>
      </w:r>
      <w:r w:rsidR="00AF58D6">
        <w:rPr>
          <w:rFonts w:ascii="Arial" w:hAnsi="Arial"/>
          <w:lang w:val="fr-FR"/>
        </w:rPr>
        <w:t xml:space="preserve">Nous vous donnerons prochainement des informations utiles, notamment concernant l’accès aux écoles du post-obligatoire.  </w:t>
      </w:r>
    </w:p>
    <w:p w:rsidR="009731CC" w:rsidRPr="00BE029F" w:rsidRDefault="009731CC" w:rsidP="009C09FD">
      <w:pPr>
        <w:jc w:val="both"/>
        <w:rPr>
          <w:rFonts w:ascii="Arial" w:hAnsi="Arial"/>
          <w:lang w:val="fr-FR"/>
        </w:rPr>
      </w:pPr>
    </w:p>
    <w:p w:rsidR="009731CC" w:rsidRPr="00BE029F" w:rsidRDefault="009731CC" w:rsidP="009C09FD">
      <w:pPr>
        <w:jc w:val="both"/>
        <w:rPr>
          <w:rFonts w:ascii="Arial" w:hAnsi="Arial"/>
          <w:lang w:val="fr-FR"/>
        </w:rPr>
      </w:pPr>
    </w:p>
    <w:p w:rsidR="009731CC" w:rsidRPr="00BE029F" w:rsidRDefault="009731CC" w:rsidP="009C09FD">
      <w:pPr>
        <w:jc w:val="both"/>
        <w:rPr>
          <w:rFonts w:ascii="Arial" w:hAnsi="Arial"/>
          <w:lang w:val="fr-FR"/>
        </w:rPr>
      </w:pPr>
    </w:p>
    <w:p w:rsidR="009C09FD" w:rsidRPr="00BE029F" w:rsidRDefault="00BE029F" w:rsidP="009C09FD">
      <w:pPr>
        <w:shd w:val="clear" w:color="auto" w:fill="BFBFBF"/>
        <w:jc w:val="both"/>
        <w:rPr>
          <w:rFonts w:ascii="Arial" w:hAnsi="Arial" w:cs="Arial"/>
          <w:lang w:val="fr-FR"/>
        </w:rPr>
      </w:pPr>
      <w:r w:rsidRPr="00BE029F">
        <w:rPr>
          <w:rFonts w:ascii="Arial" w:hAnsi="Arial"/>
          <w:lang w:val="fr-FR"/>
        </w:rPr>
        <w:t>Enseignant</w:t>
      </w:r>
      <w:r w:rsidR="00A0243E">
        <w:rPr>
          <w:rFonts w:ascii="Arial" w:hAnsi="Arial"/>
          <w:lang w:val="fr-FR"/>
        </w:rPr>
        <w:t>e</w:t>
      </w:r>
      <w:r w:rsidRPr="00BE029F">
        <w:rPr>
          <w:rFonts w:ascii="Arial" w:hAnsi="Arial"/>
          <w:lang w:val="fr-FR"/>
        </w:rPr>
        <w:t>-s</w:t>
      </w:r>
    </w:p>
    <w:p w:rsidR="00BE029F" w:rsidRDefault="00BE029F" w:rsidP="00D65D5A">
      <w:pPr>
        <w:jc w:val="both"/>
        <w:rPr>
          <w:rFonts w:ascii="Arial" w:hAnsi="Arial"/>
          <w:lang w:val="fr-FR"/>
        </w:rPr>
      </w:pPr>
      <w:r w:rsidRPr="00BE029F">
        <w:rPr>
          <w:rFonts w:ascii="Arial" w:hAnsi="Arial"/>
          <w:lang w:val="fr-FR"/>
        </w:rPr>
        <w:t>Les enseignant</w:t>
      </w:r>
      <w:r w:rsidR="00AF58D6">
        <w:rPr>
          <w:rFonts w:ascii="Arial" w:hAnsi="Arial"/>
          <w:lang w:val="fr-FR"/>
        </w:rPr>
        <w:t>-e-</w:t>
      </w:r>
      <w:r w:rsidRPr="00BE029F">
        <w:rPr>
          <w:rFonts w:ascii="Arial" w:hAnsi="Arial"/>
          <w:lang w:val="fr-FR"/>
        </w:rPr>
        <w:t xml:space="preserve">s et les </w:t>
      </w:r>
      <w:r w:rsidR="00AF58D6">
        <w:rPr>
          <w:rFonts w:ascii="Arial" w:hAnsi="Arial"/>
          <w:lang w:val="fr-FR"/>
        </w:rPr>
        <w:t xml:space="preserve">enseignant-e-s </w:t>
      </w:r>
      <w:r w:rsidRPr="00BE029F">
        <w:rPr>
          <w:rFonts w:ascii="Arial" w:hAnsi="Arial"/>
          <w:lang w:val="fr-FR"/>
        </w:rPr>
        <w:t>spécialis</w:t>
      </w:r>
      <w:r w:rsidR="00AF58D6">
        <w:rPr>
          <w:rFonts w:ascii="Arial" w:hAnsi="Arial"/>
          <w:lang w:val="fr-FR"/>
        </w:rPr>
        <w:t>é</w:t>
      </w:r>
      <w:r w:rsidRPr="00BE029F">
        <w:rPr>
          <w:rFonts w:ascii="Arial" w:hAnsi="Arial"/>
          <w:lang w:val="fr-FR"/>
        </w:rPr>
        <w:t xml:space="preserve">s sont à la disposition des élèves et des parents selon les horaires convenus, par le biais des canaux de communication définis. </w:t>
      </w:r>
    </w:p>
    <w:p w:rsidR="00BE029F" w:rsidRDefault="00BE029F" w:rsidP="00EE3C54">
      <w:pPr>
        <w:pStyle w:val="06aHaupttext"/>
        <w:spacing w:after="0"/>
        <w:rPr>
          <w:rFonts w:ascii="Arial" w:hAnsi="Arial"/>
          <w:b/>
          <w:lang w:val="fr-FR"/>
        </w:rPr>
      </w:pPr>
      <w:r w:rsidRPr="00BE029F">
        <w:rPr>
          <w:rFonts w:ascii="Arial" w:hAnsi="Arial"/>
          <w:b/>
          <w:lang w:val="fr-FR"/>
        </w:rPr>
        <w:t>Vous trouverez une brochure d'information</w:t>
      </w:r>
      <w:r w:rsidR="00A0243E">
        <w:rPr>
          <w:rFonts w:ascii="Arial" w:hAnsi="Arial"/>
          <w:b/>
          <w:lang w:val="fr-FR"/>
        </w:rPr>
        <w:t xml:space="preserve"> (seulement en allemand)</w:t>
      </w:r>
      <w:r w:rsidRPr="00BE029F">
        <w:rPr>
          <w:rFonts w:ascii="Arial" w:hAnsi="Arial"/>
          <w:b/>
          <w:lang w:val="fr-FR"/>
        </w:rPr>
        <w:t xml:space="preserve"> sur l'enseignement à distance destinée aux parents sur la page d'accueil de votre école.</w:t>
      </w:r>
    </w:p>
    <w:p w:rsidR="00BE029F" w:rsidRDefault="00BE029F" w:rsidP="00EE3C54">
      <w:pPr>
        <w:pStyle w:val="06aHaupttext"/>
        <w:spacing w:after="0"/>
        <w:rPr>
          <w:rFonts w:ascii="Arial" w:hAnsi="Arial"/>
          <w:b/>
          <w:lang w:val="fr-FR"/>
        </w:rPr>
      </w:pPr>
    </w:p>
    <w:p w:rsidR="00BE029F" w:rsidRPr="00BE029F" w:rsidRDefault="00BE029F" w:rsidP="00BE029F">
      <w:pPr>
        <w:pStyle w:val="06aHaupttext"/>
        <w:spacing w:after="0"/>
        <w:rPr>
          <w:lang w:val="fr-FR"/>
        </w:rPr>
      </w:pPr>
      <w:r w:rsidRPr="00BE029F">
        <w:rPr>
          <w:lang w:val="fr-FR"/>
        </w:rPr>
        <w:t xml:space="preserve">Merci beaucoup pour votre engagement dans cette situation extraordinaire. </w:t>
      </w:r>
    </w:p>
    <w:p w:rsidR="00BE029F" w:rsidRPr="006F11F2" w:rsidRDefault="00BE029F" w:rsidP="00BE029F">
      <w:pPr>
        <w:pStyle w:val="06aHaupttext"/>
        <w:spacing w:after="0"/>
        <w:rPr>
          <w:lang w:val="fr-FR"/>
        </w:rPr>
      </w:pPr>
      <w:r w:rsidRPr="006F11F2">
        <w:rPr>
          <w:lang w:val="fr-FR"/>
        </w:rPr>
        <w:lastRenderedPageBreak/>
        <w:t>Meilleures salutations</w:t>
      </w:r>
    </w:p>
    <w:p w:rsidR="001728CF" w:rsidRPr="006F11F2" w:rsidRDefault="00D71933" w:rsidP="00BE029F">
      <w:pPr>
        <w:pStyle w:val="06aHaupttext"/>
        <w:spacing w:after="0"/>
        <w:rPr>
          <w:lang w:val="fr-FR"/>
        </w:rPr>
      </w:pPr>
      <w:r>
        <w:rPr>
          <w:noProof/>
          <w:lang w:val="fr-FR"/>
        </w:rPr>
        <w:drawing>
          <wp:anchor distT="0" distB="0" distL="114300" distR="114300" simplePos="0" relativeHeight="251658240" behindDoc="1" locked="0" layoutInCell="1" allowOverlap="1">
            <wp:simplePos x="0" y="0"/>
            <wp:positionH relativeFrom="margin">
              <wp:align>left</wp:align>
            </wp:positionH>
            <wp:positionV relativeFrom="paragraph">
              <wp:posOffset>177800</wp:posOffset>
            </wp:positionV>
            <wp:extent cx="2024380" cy="514350"/>
            <wp:effectExtent l="0" t="0" r="0" b="0"/>
            <wp:wrapTight wrapText="bothSides">
              <wp:wrapPolygon edited="0">
                <wp:start x="2033" y="0"/>
                <wp:lineTo x="610" y="12800"/>
                <wp:lineTo x="0" y="16000"/>
                <wp:lineTo x="0" y="20000"/>
                <wp:lineTo x="19107" y="20800"/>
                <wp:lineTo x="20123" y="20800"/>
                <wp:lineTo x="20326" y="20800"/>
                <wp:lineTo x="21343" y="7200"/>
                <wp:lineTo x="21343" y="3200"/>
                <wp:lineTo x="16668" y="0"/>
                <wp:lineTo x="2033" y="0"/>
              </wp:wrapPolygon>
            </wp:wrapTight>
            <wp:docPr id="1" name="Grafik 1" descr="C:\Users\neuhauses\Desktop\Andis Unt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hauses\Desktop\Andis Unterschrif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38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31CC" w:rsidRPr="006F11F2" w:rsidRDefault="009731CC" w:rsidP="00EE3C54">
      <w:pPr>
        <w:pStyle w:val="06aHaupttext"/>
        <w:spacing w:after="0"/>
        <w:rPr>
          <w:lang w:val="fr-FR"/>
        </w:rPr>
      </w:pPr>
    </w:p>
    <w:p w:rsidR="009731CC" w:rsidRPr="006F11F2" w:rsidRDefault="009731CC" w:rsidP="00EE3C54">
      <w:pPr>
        <w:pStyle w:val="06aHaupttext"/>
        <w:spacing w:after="0"/>
        <w:rPr>
          <w:lang w:val="fr-FR"/>
        </w:rPr>
      </w:pPr>
    </w:p>
    <w:p w:rsidR="00D71933" w:rsidRPr="006F11F2" w:rsidRDefault="00D71933" w:rsidP="00EE3C54">
      <w:pPr>
        <w:pStyle w:val="06aHaupttext"/>
        <w:spacing w:after="0"/>
        <w:rPr>
          <w:lang w:val="fr-FR"/>
        </w:rPr>
      </w:pPr>
    </w:p>
    <w:p w:rsidR="00E676A2" w:rsidRPr="006F11F2" w:rsidRDefault="00207F0D" w:rsidP="00EE3C54">
      <w:pPr>
        <w:pStyle w:val="06aHaupttext"/>
        <w:spacing w:after="0"/>
        <w:rPr>
          <w:lang w:val="fr-FR"/>
        </w:rPr>
      </w:pPr>
      <w:r w:rsidRPr="006F11F2">
        <w:rPr>
          <w:lang w:val="fr-FR"/>
        </w:rPr>
        <w:t>Andreas Maag</w:t>
      </w:r>
    </w:p>
    <w:p w:rsidR="00DE774C" w:rsidRPr="006F11F2" w:rsidRDefault="006F11F2" w:rsidP="00EE3C54">
      <w:pPr>
        <w:pStyle w:val="06aHaupttext"/>
        <w:spacing w:after="0"/>
        <w:rPr>
          <w:lang w:val="fr-FR"/>
        </w:rPr>
      </w:pPr>
      <w:r w:rsidRPr="006F11F2">
        <w:rPr>
          <w:lang w:val="fr-FR"/>
        </w:rPr>
        <w:t>Chef de service</w:t>
      </w:r>
    </w:p>
    <w:tbl>
      <w:tblPr>
        <w:tblW w:w="9645" w:type="dxa"/>
        <w:tblLayout w:type="fixed"/>
        <w:tblCellMar>
          <w:top w:w="284" w:type="dxa"/>
          <w:left w:w="0" w:type="dxa"/>
        </w:tblCellMar>
        <w:tblLook w:val="00A0" w:firstRow="1" w:lastRow="0" w:firstColumn="1" w:lastColumn="0" w:noHBand="0" w:noVBand="0"/>
      </w:tblPr>
      <w:tblGrid>
        <w:gridCol w:w="9645"/>
      </w:tblGrid>
      <w:tr w:rsidR="0021116F" w:rsidTr="0021116F">
        <w:tc>
          <w:tcPr>
            <w:tcW w:w="4139" w:type="dxa"/>
            <w:tcMar>
              <w:top w:w="454" w:type="dxa"/>
              <w:left w:w="0" w:type="dxa"/>
              <w:bottom w:w="0" w:type="dxa"/>
              <w:right w:w="108" w:type="dxa"/>
            </w:tcMar>
          </w:tcPr>
          <w:p w:rsidR="0021116F" w:rsidRPr="006F11F2" w:rsidRDefault="0021116F">
            <w:pPr>
              <w:pStyle w:val="08AnhangKontaktAuskunft"/>
              <w:rPr>
                <w:lang w:val="fr-FR"/>
              </w:rPr>
            </w:pPr>
          </w:p>
          <w:p w:rsidR="00853E7E" w:rsidRPr="006F11F2" w:rsidRDefault="00853E7E">
            <w:pPr>
              <w:pStyle w:val="08AnhangKontaktAuskunft"/>
              <w:rPr>
                <w:lang w:val="fr-FR"/>
              </w:rPr>
            </w:pPr>
          </w:p>
          <w:p w:rsidR="00853E7E" w:rsidRPr="006F11F2" w:rsidRDefault="00853E7E">
            <w:pPr>
              <w:pStyle w:val="08AnhangKontaktAuskunft"/>
              <w:rPr>
                <w:lang w:val="fr-FR"/>
              </w:rPr>
            </w:pPr>
          </w:p>
          <w:p w:rsidR="0021116F" w:rsidRDefault="0021116F">
            <w:pPr>
              <w:pStyle w:val="08AnhangKontaktAuskunft"/>
            </w:pPr>
            <w:r>
              <w:rPr>
                <w:b/>
              </w:rPr>
              <w:t>Kopien</w:t>
            </w:r>
          </w:p>
          <w:p w:rsidR="0021116F" w:rsidRDefault="0021116F" w:rsidP="0021116F">
            <w:pPr>
              <w:pStyle w:val="08AnhangKontaktAuskunft"/>
            </w:pPr>
            <w:r>
              <w:t>—</w:t>
            </w:r>
          </w:p>
        </w:tc>
      </w:tr>
    </w:tbl>
    <w:p w:rsidR="00D564FF" w:rsidRDefault="00207F0D" w:rsidP="00976552">
      <w:pPr>
        <w:spacing w:after="0" w:line="200" w:lineRule="exact"/>
        <w:rPr>
          <w:rFonts w:ascii="Arial" w:hAnsi="Arial" w:cs="Arial"/>
          <w:sz w:val="16"/>
          <w:szCs w:val="16"/>
        </w:rPr>
      </w:pPr>
      <w:r>
        <w:rPr>
          <w:rFonts w:ascii="Arial" w:hAnsi="Arial" w:cs="Arial"/>
          <w:sz w:val="16"/>
          <w:szCs w:val="16"/>
        </w:rPr>
        <w:t>Marianne Küng-</w:t>
      </w:r>
      <w:proofErr w:type="spellStart"/>
      <w:r>
        <w:rPr>
          <w:rFonts w:ascii="Arial" w:hAnsi="Arial" w:cs="Arial"/>
          <w:sz w:val="16"/>
          <w:szCs w:val="16"/>
        </w:rPr>
        <w:t>Reusser</w:t>
      </w:r>
      <w:proofErr w:type="spellEnd"/>
      <w:r w:rsidR="000801ED">
        <w:rPr>
          <w:rFonts w:ascii="Arial" w:hAnsi="Arial" w:cs="Arial"/>
          <w:sz w:val="16"/>
          <w:szCs w:val="16"/>
        </w:rPr>
        <w:t xml:space="preserve">, </w:t>
      </w:r>
      <w:proofErr w:type="spellStart"/>
      <w:r>
        <w:rPr>
          <w:rFonts w:ascii="Arial" w:hAnsi="Arial" w:cs="Arial"/>
          <w:sz w:val="16"/>
          <w:szCs w:val="16"/>
        </w:rPr>
        <w:t>Stv</w:t>
      </w:r>
      <w:proofErr w:type="spellEnd"/>
      <w:r>
        <w:rPr>
          <w:rFonts w:ascii="Arial" w:hAnsi="Arial" w:cs="Arial"/>
          <w:sz w:val="16"/>
          <w:szCs w:val="16"/>
        </w:rPr>
        <w:t>. Amtsvorsteherin DOA</w:t>
      </w:r>
    </w:p>
    <w:p w:rsidR="008F1738" w:rsidRDefault="008F1738" w:rsidP="00976552">
      <w:pPr>
        <w:spacing w:after="0" w:line="200" w:lineRule="exact"/>
        <w:rPr>
          <w:rFonts w:ascii="Arial" w:hAnsi="Arial" w:cs="Arial"/>
          <w:sz w:val="16"/>
          <w:szCs w:val="16"/>
        </w:rPr>
      </w:pPr>
      <w:r>
        <w:rPr>
          <w:rFonts w:ascii="Arial" w:hAnsi="Arial" w:cs="Arial"/>
          <w:sz w:val="16"/>
          <w:szCs w:val="16"/>
        </w:rPr>
        <w:t>Christa Aebisc</w:t>
      </w:r>
      <w:r w:rsidR="009C09FD">
        <w:rPr>
          <w:rFonts w:ascii="Arial" w:hAnsi="Arial" w:cs="Arial"/>
          <w:sz w:val="16"/>
          <w:szCs w:val="16"/>
        </w:rPr>
        <w:t>her-Piller, Schulinspektorin Kr</w:t>
      </w:r>
      <w:r>
        <w:rPr>
          <w:rFonts w:ascii="Arial" w:hAnsi="Arial" w:cs="Arial"/>
          <w:sz w:val="16"/>
          <w:szCs w:val="16"/>
        </w:rPr>
        <w:t>e</w:t>
      </w:r>
      <w:r w:rsidR="009C09FD">
        <w:rPr>
          <w:rFonts w:ascii="Arial" w:hAnsi="Arial" w:cs="Arial"/>
          <w:sz w:val="16"/>
          <w:szCs w:val="16"/>
        </w:rPr>
        <w:t>i</w:t>
      </w:r>
      <w:r>
        <w:rPr>
          <w:rFonts w:ascii="Arial" w:hAnsi="Arial" w:cs="Arial"/>
          <w:sz w:val="16"/>
          <w:szCs w:val="16"/>
        </w:rPr>
        <w:t>s 9</w:t>
      </w:r>
    </w:p>
    <w:p w:rsidR="009C09FD" w:rsidRDefault="009C09FD" w:rsidP="00976552">
      <w:pPr>
        <w:spacing w:after="0" w:line="200" w:lineRule="exact"/>
        <w:rPr>
          <w:rFonts w:ascii="Arial" w:hAnsi="Arial" w:cs="Arial"/>
          <w:sz w:val="16"/>
          <w:szCs w:val="16"/>
        </w:rPr>
      </w:pPr>
      <w:r>
        <w:rPr>
          <w:rFonts w:ascii="Arial" w:hAnsi="Arial" w:cs="Arial"/>
          <w:sz w:val="16"/>
          <w:szCs w:val="16"/>
        </w:rPr>
        <w:t>Matthias Wattendorff, Schulinspektor Kreis 10</w:t>
      </w:r>
    </w:p>
    <w:p w:rsidR="009C09FD" w:rsidRDefault="009C09FD" w:rsidP="00976552">
      <w:pPr>
        <w:spacing w:after="0" w:line="200" w:lineRule="exact"/>
        <w:rPr>
          <w:rFonts w:ascii="Arial" w:hAnsi="Arial" w:cs="Arial"/>
          <w:sz w:val="16"/>
          <w:szCs w:val="16"/>
        </w:rPr>
      </w:pPr>
      <w:r>
        <w:rPr>
          <w:rFonts w:ascii="Arial" w:hAnsi="Arial" w:cs="Arial"/>
          <w:sz w:val="16"/>
          <w:szCs w:val="16"/>
        </w:rPr>
        <w:t>Markus Fasel, Schulinspektor Kreis 11</w:t>
      </w:r>
    </w:p>
    <w:p w:rsidR="00513E4B" w:rsidRDefault="00513E4B" w:rsidP="00976552">
      <w:pPr>
        <w:spacing w:after="0" w:line="200" w:lineRule="exact"/>
        <w:rPr>
          <w:rFonts w:ascii="Arial" w:hAnsi="Arial" w:cs="Arial"/>
          <w:sz w:val="16"/>
          <w:szCs w:val="16"/>
        </w:rPr>
      </w:pPr>
      <w:r>
        <w:rPr>
          <w:rFonts w:ascii="Arial" w:hAnsi="Arial" w:cs="Arial"/>
          <w:sz w:val="16"/>
          <w:szCs w:val="16"/>
        </w:rPr>
        <w:t>Schuldirektionen der Primar- und Orientierungsschulen</w:t>
      </w:r>
    </w:p>
    <w:p w:rsidR="00513E4B" w:rsidRPr="00924AF4" w:rsidRDefault="00513E4B" w:rsidP="00976552">
      <w:pPr>
        <w:spacing w:after="0" w:line="200" w:lineRule="exact"/>
        <w:rPr>
          <w:rFonts w:ascii="Arial" w:hAnsi="Arial" w:cs="Arial"/>
          <w:sz w:val="16"/>
          <w:szCs w:val="16"/>
        </w:rPr>
      </w:pPr>
      <w:r>
        <w:rPr>
          <w:rFonts w:ascii="Arial" w:hAnsi="Arial" w:cs="Arial"/>
          <w:sz w:val="16"/>
          <w:szCs w:val="16"/>
        </w:rPr>
        <w:t>Lehr</w:t>
      </w:r>
      <w:r w:rsidR="00F308AA">
        <w:rPr>
          <w:rFonts w:ascii="Arial" w:hAnsi="Arial" w:cs="Arial"/>
          <w:sz w:val="16"/>
          <w:szCs w:val="16"/>
        </w:rPr>
        <w:t>- und Fachpersonen</w:t>
      </w:r>
      <w:r>
        <w:rPr>
          <w:rFonts w:ascii="Arial" w:hAnsi="Arial" w:cs="Arial"/>
          <w:sz w:val="16"/>
          <w:szCs w:val="16"/>
        </w:rPr>
        <w:t xml:space="preserve"> der Primar- und Orientierungsschulen</w:t>
      </w:r>
    </w:p>
    <w:sectPr w:rsidR="00513E4B" w:rsidRPr="00924AF4" w:rsidSect="00E676A2">
      <w:headerReference w:type="default" r:id="rId9"/>
      <w:headerReference w:type="first" r:id="rId10"/>
      <w:footerReference w:type="first" r:id="rId11"/>
      <w:type w:val="continuous"/>
      <w:pgSz w:w="11906" w:h="16838" w:code="9"/>
      <w:pgMar w:top="1985" w:right="851" w:bottom="0"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28" w:rsidRDefault="00F56F28" w:rsidP="00581E5B">
      <w:r>
        <w:separator/>
      </w:r>
    </w:p>
  </w:endnote>
  <w:endnote w:type="continuationSeparator" w:id="0">
    <w:p w:rsidR="00F56F28" w:rsidRDefault="00F56F28" w:rsidP="0058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49" w:rsidRPr="006A672E" w:rsidRDefault="00DA6049" w:rsidP="00581E5B">
    <w:pPr>
      <w:pStyle w:val="01KopfzeileFusszeile"/>
      <w:rPr>
        <w:lang w:val="fr-CH"/>
      </w:rPr>
    </w:pPr>
    <w:r w:rsidRPr="006A672E">
      <w:rPr>
        <w:lang w:val="fr-CH"/>
      </w:rPr>
      <w:t>—</w:t>
    </w:r>
  </w:p>
  <w:p w:rsidR="00DA6049" w:rsidRPr="006A672E" w:rsidRDefault="00DA6049" w:rsidP="00581E5B">
    <w:pPr>
      <w:pStyle w:val="01KopfzeileFusszeile"/>
      <w:rPr>
        <w:b/>
        <w:lang w:val="fr-CH"/>
      </w:rPr>
    </w:pPr>
    <w:r w:rsidRPr="006A672E">
      <w:rPr>
        <w:lang w:val="fr-CH"/>
      </w:rPr>
      <w:t>Direction de l</w:t>
    </w:r>
    <w:r>
      <w:rPr>
        <w:lang w:val="fr-CH"/>
      </w:rPr>
      <w:t xml:space="preserve">’instruction publique, de la culture et du sport </w:t>
    </w:r>
    <w:r w:rsidRPr="006A672E">
      <w:rPr>
        <w:b/>
        <w:lang w:val="fr-CH"/>
      </w:rPr>
      <w:t>D</w:t>
    </w:r>
    <w:r>
      <w:rPr>
        <w:b/>
        <w:lang w:val="fr-CH"/>
      </w:rPr>
      <w:t>ICS</w:t>
    </w:r>
  </w:p>
  <w:p w:rsidR="00DA6049" w:rsidRPr="00E86908" w:rsidRDefault="00DA6049" w:rsidP="00581E5B">
    <w:pPr>
      <w:pStyle w:val="01KopfzeileFusszeile"/>
    </w:pPr>
    <w:r w:rsidRPr="00BF5277">
      <w:t xml:space="preserve">Direktion für </w:t>
    </w:r>
    <w:r>
      <w:t xml:space="preserve">Erziehung, Kultur und Sport </w:t>
    </w:r>
    <w:r w:rsidRPr="005A2822">
      <w:rPr>
        <w:b/>
      </w:rPr>
      <w:t>EKSD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28" w:rsidRDefault="00F56F28" w:rsidP="00581E5B">
      <w:r>
        <w:separator/>
      </w:r>
    </w:p>
  </w:footnote>
  <w:footnote w:type="continuationSeparator" w:id="0">
    <w:p w:rsidR="00F56F28" w:rsidRDefault="00F56F28" w:rsidP="0058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9"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9"/>
    </w:tblGrid>
    <w:tr w:rsidR="00DA6049">
      <w:trPr>
        <w:trHeight w:val="567"/>
      </w:trPr>
      <w:tc>
        <w:tcPr>
          <w:tcW w:w="9299" w:type="dxa"/>
        </w:tcPr>
        <w:p w:rsidR="00DA6049" w:rsidRDefault="00DA6049" w:rsidP="00581E5B">
          <w:pPr>
            <w:pStyle w:val="09HeaderSeite2"/>
          </w:pPr>
          <w:r>
            <w:t>Amt für deutschsprachigen obligatorischen Unterricht</w:t>
          </w:r>
          <w:r w:rsidR="000D0223">
            <w:t xml:space="preserve"> </w:t>
          </w:r>
          <w:r w:rsidR="000D0223" w:rsidRPr="000D0223">
            <w:rPr>
              <w:b w:val="0"/>
            </w:rPr>
            <w:t>DOA</w:t>
          </w:r>
        </w:p>
        <w:p w:rsidR="00DA6049" w:rsidRPr="009A7D34" w:rsidRDefault="00DA6049" w:rsidP="00581E5B">
          <w:pPr>
            <w:pStyle w:val="09HeaderSeite2"/>
            <w:rPr>
              <w:rStyle w:val="Seitenzahl"/>
            </w:rPr>
          </w:pPr>
          <w:r w:rsidRPr="009A7D34">
            <w:rPr>
              <w:b w:val="0"/>
            </w:rPr>
            <w:t xml:space="preserve">Seite </w:t>
          </w:r>
          <w:r w:rsidR="008C3E10" w:rsidRPr="009A7D34">
            <w:rPr>
              <w:b w:val="0"/>
            </w:rPr>
            <w:fldChar w:fldCharType="begin"/>
          </w:r>
          <w:r w:rsidRPr="009A7D34">
            <w:rPr>
              <w:b w:val="0"/>
            </w:rPr>
            <w:instrText xml:space="preserve"> PAGE </w:instrText>
          </w:r>
          <w:r w:rsidR="008C3E10" w:rsidRPr="009A7D34">
            <w:rPr>
              <w:b w:val="0"/>
            </w:rPr>
            <w:fldChar w:fldCharType="separate"/>
          </w:r>
          <w:r w:rsidR="00B74AAE">
            <w:rPr>
              <w:b w:val="0"/>
              <w:noProof/>
            </w:rPr>
            <w:t>3</w:t>
          </w:r>
          <w:r w:rsidR="008C3E10" w:rsidRPr="009A7D34">
            <w:rPr>
              <w:b w:val="0"/>
            </w:rPr>
            <w:fldChar w:fldCharType="end"/>
          </w:r>
          <w:r w:rsidRPr="009A7D34">
            <w:rPr>
              <w:b w:val="0"/>
            </w:rPr>
            <w:t xml:space="preserve"> von </w:t>
          </w:r>
          <w:r w:rsidR="008C3E10" w:rsidRPr="009A7D34">
            <w:rPr>
              <w:b w:val="0"/>
            </w:rPr>
            <w:fldChar w:fldCharType="begin"/>
          </w:r>
          <w:r w:rsidRPr="009A7D34">
            <w:rPr>
              <w:b w:val="0"/>
            </w:rPr>
            <w:instrText xml:space="preserve"> NUMPAGES  </w:instrText>
          </w:r>
          <w:r w:rsidR="008C3E10" w:rsidRPr="009A7D34">
            <w:rPr>
              <w:b w:val="0"/>
            </w:rPr>
            <w:fldChar w:fldCharType="separate"/>
          </w:r>
          <w:r w:rsidR="00B74AAE">
            <w:rPr>
              <w:b w:val="0"/>
              <w:noProof/>
            </w:rPr>
            <w:t>3</w:t>
          </w:r>
          <w:r w:rsidR="008C3E10" w:rsidRPr="009A7D34">
            <w:rPr>
              <w:b w:val="0"/>
            </w:rPr>
            <w:fldChar w:fldCharType="end"/>
          </w:r>
          <w:r w:rsidR="009C249D">
            <w:rPr>
              <w:noProof/>
              <w:lang w:val="fr-FR"/>
            </w:rPr>
            <w:drawing>
              <wp:anchor distT="0" distB="0" distL="114300" distR="114300" simplePos="0" relativeHeight="251656704" behindDoc="0" locked="1" layoutInCell="1" allowOverlap="1" wp14:anchorId="37C448DB" wp14:editId="002BD7BF">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DA6049" w:rsidRDefault="00DA6049" w:rsidP="00581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DA6049" w:rsidRPr="004A0F2D">
      <w:trPr>
        <w:trHeight w:val="1701"/>
      </w:trPr>
      <w:tc>
        <w:tcPr>
          <w:tcW w:w="5500" w:type="dxa"/>
        </w:tcPr>
        <w:p w:rsidR="00DA6049" w:rsidRDefault="009C249D" w:rsidP="00581E5B">
          <w:pPr>
            <w:pStyle w:val="Verzeichnis1"/>
            <w:rPr>
              <w:noProof/>
            </w:rPr>
          </w:pPr>
          <w:r>
            <w:rPr>
              <w:noProof/>
              <w:lang w:val="fr-FR"/>
            </w:rPr>
            <w:drawing>
              <wp:anchor distT="0" distB="0" distL="114300" distR="114300" simplePos="0" relativeHeight="251657728" behindDoc="0" locked="0" layoutInCell="1" allowOverlap="1" wp14:anchorId="14F8BA43" wp14:editId="250E4879">
                <wp:simplePos x="0" y="0"/>
                <wp:positionH relativeFrom="page">
                  <wp:posOffset>0</wp:posOffset>
                </wp:positionH>
                <wp:positionV relativeFrom="page">
                  <wp:posOffset>0</wp:posOffset>
                </wp:positionV>
                <wp:extent cx="935990" cy="795655"/>
                <wp:effectExtent l="19050" t="0" r="0" b="0"/>
                <wp:wrapNone/>
                <wp:docPr id="3" name="Bild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rsidR="00DA6049" w:rsidRPr="009A0EF9" w:rsidRDefault="00DA6049" w:rsidP="009A0EF9"/>
        <w:p w:rsidR="00DA6049" w:rsidRPr="009A0EF9" w:rsidRDefault="00DA6049" w:rsidP="009A0EF9"/>
        <w:p w:rsidR="00DA6049" w:rsidRDefault="00DA6049" w:rsidP="009A0EF9"/>
        <w:p w:rsidR="00DA6049" w:rsidRPr="009A0EF9" w:rsidRDefault="00DA6049" w:rsidP="009A0EF9">
          <w:pPr>
            <w:tabs>
              <w:tab w:val="left" w:pos="2220"/>
            </w:tabs>
          </w:pPr>
        </w:p>
      </w:tc>
      <w:tc>
        <w:tcPr>
          <w:tcW w:w="4139" w:type="dxa"/>
        </w:tcPr>
        <w:p w:rsidR="00DA6049" w:rsidRPr="000D0223" w:rsidRDefault="00DA6049" w:rsidP="00143776">
          <w:pPr>
            <w:pStyle w:val="01KopfzeileFusszeile"/>
            <w:rPr>
              <w:b/>
              <w:lang w:val="fr-CH"/>
            </w:rPr>
          </w:pPr>
          <w:r w:rsidRPr="000D0223">
            <w:rPr>
              <w:b/>
              <w:lang w:val="fr-CH"/>
            </w:rPr>
            <w:t xml:space="preserve">Service de l’enseignement obligatoire de langue allemande </w:t>
          </w:r>
          <w:proofErr w:type="spellStart"/>
          <w:r w:rsidRPr="000D0223">
            <w:rPr>
              <w:lang w:val="fr-CH"/>
            </w:rPr>
            <w:t>EnOA</w:t>
          </w:r>
          <w:proofErr w:type="spellEnd"/>
        </w:p>
        <w:p w:rsidR="00DA6049" w:rsidRDefault="00DA6049" w:rsidP="00143776">
          <w:pPr>
            <w:pStyle w:val="01KopfzeileFusszeile"/>
          </w:pPr>
          <w:r w:rsidRPr="00143776">
            <w:rPr>
              <w:b/>
            </w:rPr>
            <w:t>Amt für deutschsprachigen obligatorischen Unterricht</w:t>
          </w:r>
          <w:r>
            <w:t xml:space="preserve"> DOA</w:t>
          </w:r>
        </w:p>
        <w:p w:rsidR="00DA6049" w:rsidRDefault="00DA6049" w:rsidP="00581E5B">
          <w:pPr>
            <w:pStyle w:val="01KopfzeileFusszeile"/>
          </w:pPr>
        </w:p>
        <w:p w:rsidR="00DA6049" w:rsidRDefault="00DA6049" w:rsidP="00581E5B">
          <w:pPr>
            <w:pStyle w:val="01KopfzeileFusszeile"/>
          </w:pPr>
          <w:r>
            <w:rPr>
              <w:szCs w:val="12"/>
            </w:rPr>
            <w:t>Spitalgasse 1, 1701 Freiburg</w:t>
          </w:r>
        </w:p>
        <w:p w:rsidR="00DA6049" w:rsidRDefault="00DA6049" w:rsidP="00581E5B">
          <w:pPr>
            <w:pStyle w:val="01KopfzeileFusszeile"/>
          </w:pPr>
        </w:p>
        <w:p w:rsidR="00DA6049" w:rsidRPr="00920A79" w:rsidRDefault="00DA6049" w:rsidP="00581E5B">
          <w:pPr>
            <w:pStyle w:val="01KopfzeileFusszeile"/>
          </w:pPr>
          <w:r>
            <w:t xml:space="preserve">T +41 </w:t>
          </w:r>
          <w:r w:rsidRPr="00920A79">
            <w:t xml:space="preserve">26 305 </w:t>
          </w:r>
          <w:r>
            <w:t>12</w:t>
          </w:r>
          <w:r w:rsidRPr="00920A79">
            <w:t xml:space="preserve"> 3</w:t>
          </w:r>
          <w:r>
            <w:t xml:space="preserve">1, F +41 </w:t>
          </w:r>
          <w:r w:rsidRPr="00920A79">
            <w:t xml:space="preserve">26 305 </w:t>
          </w:r>
          <w:r>
            <w:t>12</w:t>
          </w:r>
          <w:r w:rsidRPr="00920A79">
            <w:t xml:space="preserve"> </w:t>
          </w:r>
          <w:r w:rsidR="00E761ED">
            <w:t>13</w:t>
          </w:r>
        </w:p>
        <w:p w:rsidR="00DA6049" w:rsidRDefault="00DA6049" w:rsidP="00581E5B">
          <w:pPr>
            <w:pStyle w:val="01KopfzeileFusszeile"/>
          </w:pPr>
          <w:r>
            <w:t>www.fr.ch/doa</w:t>
          </w:r>
        </w:p>
        <w:p w:rsidR="00DA6049" w:rsidRDefault="00DA6049" w:rsidP="00581E5B">
          <w:pPr>
            <w:pStyle w:val="01KopfzeileFusszeile"/>
          </w:pPr>
        </w:p>
        <w:p w:rsidR="00DA6049" w:rsidRDefault="00DA6049" w:rsidP="00581E5B">
          <w:pPr>
            <w:pStyle w:val="01KopfzeileFusszeile"/>
          </w:pPr>
          <w:r>
            <w:t>__</w:t>
          </w:r>
        </w:p>
        <w:p w:rsidR="00DA6049" w:rsidRPr="00AC7C1E" w:rsidRDefault="00DA6049" w:rsidP="00581E5B">
          <w:pPr>
            <w:pStyle w:val="01KopfzeileFusszeile"/>
            <w:rPr>
              <w:rStyle w:val="Hyperlink"/>
            </w:rPr>
          </w:pPr>
        </w:p>
      </w:tc>
    </w:tr>
  </w:tbl>
  <w:p w:rsidR="00DA6049" w:rsidRDefault="00DA6049" w:rsidP="00581E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760"/>
    <w:multiLevelType w:val="hybridMultilevel"/>
    <w:tmpl w:val="D7A43E7C"/>
    <w:lvl w:ilvl="0" w:tplc="F0F69DB0">
      <w:start w:val="5"/>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AA52A6"/>
    <w:multiLevelType w:val="hybridMultilevel"/>
    <w:tmpl w:val="AD5C5022"/>
    <w:lvl w:ilvl="0" w:tplc="43D2614A">
      <w:numFmt w:val="bullet"/>
      <w:lvlText w:val="-"/>
      <w:lvlJc w:val="left"/>
      <w:pPr>
        <w:ind w:left="428" w:hanging="360"/>
      </w:pPr>
      <w:rPr>
        <w:rFonts w:ascii="Arial" w:eastAsia="Times New Roman" w:hAnsi="Arial" w:cs="Arial" w:hint="default"/>
      </w:rPr>
    </w:lvl>
    <w:lvl w:ilvl="1" w:tplc="100C0003">
      <w:start w:val="1"/>
      <w:numFmt w:val="bullet"/>
      <w:lvlText w:val="o"/>
      <w:lvlJc w:val="left"/>
      <w:pPr>
        <w:ind w:left="1148" w:hanging="360"/>
      </w:pPr>
      <w:rPr>
        <w:rFonts w:ascii="Courier New" w:hAnsi="Courier New" w:cs="Courier New" w:hint="default"/>
      </w:rPr>
    </w:lvl>
    <w:lvl w:ilvl="2" w:tplc="100C0005">
      <w:start w:val="1"/>
      <w:numFmt w:val="bullet"/>
      <w:lvlText w:val=""/>
      <w:lvlJc w:val="left"/>
      <w:pPr>
        <w:ind w:left="1868" w:hanging="360"/>
      </w:pPr>
      <w:rPr>
        <w:rFonts w:ascii="Wingdings" w:hAnsi="Wingdings" w:hint="default"/>
      </w:rPr>
    </w:lvl>
    <w:lvl w:ilvl="3" w:tplc="100C0001">
      <w:start w:val="1"/>
      <w:numFmt w:val="bullet"/>
      <w:lvlText w:val=""/>
      <w:lvlJc w:val="left"/>
      <w:pPr>
        <w:ind w:left="2588" w:hanging="360"/>
      </w:pPr>
      <w:rPr>
        <w:rFonts w:ascii="Symbol" w:hAnsi="Symbol" w:hint="default"/>
      </w:rPr>
    </w:lvl>
    <w:lvl w:ilvl="4" w:tplc="100C0003">
      <w:start w:val="1"/>
      <w:numFmt w:val="bullet"/>
      <w:lvlText w:val="o"/>
      <w:lvlJc w:val="left"/>
      <w:pPr>
        <w:ind w:left="3308" w:hanging="360"/>
      </w:pPr>
      <w:rPr>
        <w:rFonts w:ascii="Courier New" w:hAnsi="Courier New" w:cs="Courier New" w:hint="default"/>
      </w:rPr>
    </w:lvl>
    <w:lvl w:ilvl="5" w:tplc="100C0005">
      <w:start w:val="1"/>
      <w:numFmt w:val="bullet"/>
      <w:lvlText w:val=""/>
      <w:lvlJc w:val="left"/>
      <w:pPr>
        <w:ind w:left="4028" w:hanging="360"/>
      </w:pPr>
      <w:rPr>
        <w:rFonts w:ascii="Wingdings" w:hAnsi="Wingdings" w:hint="default"/>
      </w:rPr>
    </w:lvl>
    <w:lvl w:ilvl="6" w:tplc="100C0001">
      <w:start w:val="1"/>
      <w:numFmt w:val="bullet"/>
      <w:lvlText w:val=""/>
      <w:lvlJc w:val="left"/>
      <w:pPr>
        <w:ind w:left="4748" w:hanging="360"/>
      </w:pPr>
      <w:rPr>
        <w:rFonts w:ascii="Symbol" w:hAnsi="Symbol" w:hint="default"/>
      </w:rPr>
    </w:lvl>
    <w:lvl w:ilvl="7" w:tplc="100C0003">
      <w:start w:val="1"/>
      <w:numFmt w:val="bullet"/>
      <w:lvlText w:val="o"/>
      <w:lvlJc w:val="left"/>
      <w:pPr>
        <w:ind w:left="5468" w:hanging="360"/>
      </w:pPr>
      <w:rPr>
        <w:rFonts w:ascii="Courier New" w:hAnsi="Courier New" w:cs="Courier New" w:hint="default"/>
      </w:rPr>
    </w:lvl>
    <w:lvl w:ilvl="8" w:tplc="100C0005">
      <w:start w:val="1"/>
      <w:numFmt w:val="bullet"/>
      <w:lvlText w:val=""/>
      <w:lvlJc w:val="left"/>
      <w:pPr>
        <w:ind w:left="6188" w:hanging="360"/>
      </w:pPr>
      <w:rPr>
        <w:rFonts w:ascii="Wingdings" w:hAnsi="Wingdings" w:hint="default"/>
      </w:rPr>
    </w:lvl>
  </w:abstractNum>
  <w:abstractNum w:abstractNumId="2" w15:restartNumberingAfterBreak="0">
    <w:nsid w:val="0FCC486A"/>
    <w:multiLevelType w:val="hybridMultilevel"/>
    <w:tmpl w:val="70FC08C2"/>
    <w:lvl w:ilvl="0" w:tplc="52A6289C">
      <w:start w:val="5"/>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583E2F"/>
    <w:multiLevelType w:val="hybridMultilevel"/>
    <w:tmpl w:val="DF54310E"/>
    <w:lvl w:ilvl="0" w:tplc="7232654E">
      <w:start w:val="1"/>
      <w:numFmt w:val="decimalZero"/>
      <w:pStyle w:val="10dNummerierung4teEbene"/>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A3976"/>
    <w:multiLevelType w:val="hybridMultilevel"/>
    <w:tmpl w:val="63D07DC4"/>
    <w:lvl w:ilvl="0" w:tplc="864E0564">
      <w:start w:val="1"/>
      <w:numFmt w:val="bullet"/>
      <w:lvlText w:val="&gt;"/>
      <w:lvlJc w:val="left"/>
      <w:pPr>
        <w:ind w:left="1068" w:hanging="708"/>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3778FB"/>
    <w:multiLevelType w:val="hybridMultilevel"/>
    <w:tmpl w:val="E438D7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66B5963"/>
    <w:multiLevelType w:val="hybridMultilevel"/>
    <w:tmpl w:val="7DB2771E"/>
    <w:lvl w:ilvl="0" w:tplc="114A854E">
      <w:start w:val="1"/>
      <w:numFmt w:val="bullet"/>
      <w:pStyle w:val="07Aufzaehlung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D6731"/>
    <w:multiLevelType w:val="multilevel"/>
    <w:tmpl w:val="7D800552"/>
    <w:styleLink w:val="Nummerierung"/>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ascii="Times New Roman" w:hAnsi="Times New Roman" w:hint="default"/>
        <w:b w:val="0"/>
        <w:i w:val="0"/>
        <w:sz w:val="24"/>
      </w:rPr>
    </w:lvl>
    <w:lvl w:ilvl="2">
      <w:start w:val="1"/>
      <w:numFmt w:val="upperRoman"/>
      <w:lvlText w:val="%3."/>
      <w:lvlJc w:val="left"/>
      <w:pPr>
        <w:ind w:left="1080" w:hanging="360"/>
      </w:pPr>
      <w:rPr>
        <w:rFonts w:ascii="Times New Roman" w:hAnsi="Times New Roman" w:hint="default"/>
        <w:b w:val="0"/>
        <w:i w:val="0"/>
        <w:sz w:val="24"/>
      </w:rPr>
    </w:lvl>
    <w:lvl w:ilvl="3">
      <w:start w:val="1"/>
      <w:numFmt w:val="decimalZero"/>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46A1B12"/>
    <w:multiLevelType w:val="multilevel"/>
    <w:tmpl w:val="3996AFE0"/>
    <w:lvl w:ilvl="0">
      <w:start w:val="1"/>
      <w:numFmt w:val="upperRoman"/>
      <w:pStyle w:val="10cNummerierung3teEbene"/>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9" w15:restartNumberingAfterBreak="0">
    <w:nsid w:val="57260FD6"/>
    <w:multiLevelType w:val="hybridMultilevel"/>
    <w:tmpl w:val="6D20CB4C"/>
    <w:lvl w:ilvl="0" w:tplc="E168CDEA">
      <w:start w:val="1"/>
      <w:numFmt w:val="lowerLetter"/>
      <w:pStyle w:val="10bNummerierung2teEbene"/>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34DC6"/>
    <w:multiLevelType w:val="multilevel"/>
    <w:tmpl w:val="F26250AE"/>
    <w:lvl w:ilvl="0">
      <w:start w:val="1"/>
      <w:numFmt w:val="decimal"/>
      <w:pStyle w:val="berschrift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olor w:val="767878"/>
        <w:sz w:val="24"/>
        <w:u w:val="none"/>
      </w:rPr>
    </w:lvl>
    <w:lvl w:ilvl="2">
      <w:start w:val="1"/>
      <w:numFmt w:val="decimal"/>
      <w:pStyle w:val="berschrift3"/>
      <w:lvlText w:val="%1.%2.%3."/>
      <w:lvlJc w:val="left"/>
      <w:pPr>
        <w:tabs>
          <w:tab w:val="num" w:pos="851"/>
        </w:tabs>
        <w:ind w:left="851" w:hanging="851"/>
      </w:pPr>
      <w:rPr>
        <w:rFonts w:ascii="Arial" w:hAnsi="Arial" w:hint="default"/>
        <w:b w:val="0"/>
        <w:i w:val="0"/>
        <w:color w:val="auto"/>
        <w:sz w:val="24"/>
        <w:u w:val="none"/>
      </w:rPr>
    </w:lvl>
    <w:lvl w:ilvl="3">
      <w:start w:val="1"/>
      <w:numFmt w:val="decimal"/>
      <w:pStyle w:val="berschrift4"/>
      <w:lvlText w:val="%1.%2.%3.%4."/>
      <w:lvlJc w:val="left"/>
      <w:pPr>
        <w:tabs>
          <w:tab w:val="num" w:pos="851"/>
        </w:tabs>
        <w:ind w:left="851" w:hanging="851"/>
      </w:pPr>
      <w:rPr>
        <w:rFonts w:hint="default"/>
        <w:color w:val="auto"/>
        <w:sz w:val="24"/>
        <w:u w:val="none"/>
      </w:rPr>
    </w:lvl>
    <w:lvl w:ilvl="4">
      <w:start w:val="1"/>
      <w:numFmt w:val="decimal"/>
      <w:pStyle w:val="berschrift5"/>
      <w:lvlText w:val="%1.%2.%3.%4.%5."/>
      <w:lvlJc w:val="left"/>
      <w:pPr>
        <w:tabs>
          <w:tab w:val="num" w:pos="1021"/>
        </w:tabs>
        <w:ind w:left="1021" w:hanging="1021"/>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1" w15:restartNumberingAfterBreak="0">
    <w:nsid w:val="5FFB6583"/>
    <w:multiLevelType w:val="hybridMultilevel"/>
    <w:tmpl w:val="59F6CDE2"/>
    <w:lvl w:ilvl="0" w:tplc="C3EEF458">
      <w:start w:val="1"/>
      <w:numFmt w:val="upperRoman"/>
      <w:pStyle w:val="11Kapite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7A4428"/>
    <w:multiLevelType w:val="hybridMultilevel"/>
    <w:tmpl w:val="8E0AA7FA"/>
    <w:lvl w:ilvl="0" w:tplc="846C8EB8">
      <w:start w:val="1"/>
      <w:numFmt w:val="bullet"/>
      <w:pStyle w:val="07Aufzaehlung"/>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E0F1A"/>
    <w:multiLevelType w:val="hybridMultilevel"/>
    <w:tmpl w:val="936AE204"/>
    <w:lvl w:ilvl="0" w:tplc="5322C04E">
      <w:start w:val="1"/>
      <w:numFmt w:val="decimal"/>
      <w:pStyle w:val="10Nummerierung"/>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856DF1"/>
    <w:multiLevelType w:val="hybridMultilevel"/>
    <w:tmpl w:val="A6127278"/>
    <w:lvl w:ilvl="0" w:tplc="B02860C4">
      <w:start w:val="1"/>
      <w:numFmt w:val="bullet"/>
      <w:pStyle w:val="07Aufzaehlung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3"/>
  </w:num>
  <w:num w:numId="5">
    <w:abstractNumId w:val="11"/>
  </w:num>
  <w:num w:numId="6">
    <w:abstractNumId w:val="6"/>
  </w:num>
  <w:num w:numId="7">
    <w:abstractNumId w:val="9"/>
  </w:num>
  <w:num w:numId="8">
    <w:abstractNumId w:val="8"/>
  </w:num>
  <w:num w:numId="9">
    <w:abstractNumId w:val="3"/>
  </w:num>
  <w:num w:numId="10">
    <w:abstractNumId w:val="7"/>
  </w:num>
  <w:num w:numId="11">
    <w:abstractNumId w:val="5"/>
  </w:num>
  <w:num w:numId="12">
    <w:abstractNumId w:val="0"/>
  </w:num>
  <w:num w:numId="13">
    <w:abstractNumId w:val="2"/>
  </w:num>
  <w:num w:numId="14">
    <w:abstractNumId w:val="1"/>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9"/>
    <w:rsid w:val="000017E0"/>
    <w:rsid w:val="00025C5A"/>
    <w:rsid w:val="000757CB"/>
    <w:rsid w:val="000801ED"/>
    <w:rsid w:val="00081906"/>
    <w:rsid w:val="000A5B85"/>
    <w:rsid w:val="000C7710"/>
    <w:rsid w:val="000D0223"/>
    <w:rsid w:val="000D3C5E"/>
    <w:rsid w:val="000E4C5B"/>
    <w:rsid w:val="000E5854"/>
    <w:rsid w:val="00132D0F"/>
    <w:rsid w:val="00143776"/>
    <w:rsid w:val="00153BEC"/>
    <w:rsid w:val="00156EB7"/>
    <w:rsid w:val="00157A14"/>
    <w:rsid w:val="00166AC5"/>
    <w:rsid w:val="001728CF"/>
    <w:rsid w:val="00174415"/>
    <w:rsid w:val="00194A78"/>
    <w:rsid w:val="00197BEF"/>
    <w:rsid w:val="001A083E"/>
    <w:rsid w:val="001A132E"/>
    <w:rsid w:val="001B07B4"/>
    <w:rsid w:val="001B5579"/>
    <w:rsid w:val="001C5F89"/>
    <w:rsid w:val="001E2078"/>
    <w:rsid w:val="001F72D1"/>
    <w:rsid w:val="00201A14"/>
    <w:rsid w:val="00207F0D"/>
    <w:rsid w:val="0021116F"/>
    <w:rsid w:val="00222C51"/>
    <w:rsid w:val="00260D4C"/>
    <w:rsid w:val="00261669"/>
    <w:rsid w:val="0027218E"/>
    <w:rsid w:val="002807B3"/>
    <w:rsid w:val="0028329A"/>
    <w:rsid w:val="0028591F"/>
    <w:rsid w:val="0028711B"/>
    <w:rsid w:val="002A1B32"/>
    <w:rsid w:val="002A4014"/>
    <w:rsid w:val="002B12CF"/>
    <w:rsid w:val="002D431F"/>
    <w:rsid w:val="002E3042"/>
    <w:rsid w:val="002F226A"/>
    <w:rsid w:val="00304180"/>
    <w:rsid w:val="0030469E"/>
    <w:rsid w:val="00310CFC"/>
    <w:rsid w:val="00314668"/>
    <w:rsid w:val="003164B8"/>
    <w:rsid w:val="00330EB5"/>
    <w:rsid w:val="00341283"/>
    <w:rsid w:val="00361EE2"/>
    <w:rsid w:val="0036259A"/>
    <w:rsid w:val="0036733F"/>
    <w:rsid w:val="00374461"/>
    <w:rsid w:val="00375341"/>
    <w:rsid w:val="00396A8B"/>
    <w:rsid w:val="003A05BC"/>
    <w:rsid w:val="003A0FE8"/>
    <w:rsid w:val="003A3234"/>
    <w:rsid w:val="003A3D9A"/>
    <w:rsid w:val="003A4431"/>
    <w:rsid w:val="003B54C7"/>
    <w:rsid w:val="003C4884"/>
    <w:rsid w:val="003E64EF"/>
    <w:rsid w:val="00403172"/>
    <w:rsid w:val="00404E59"/>
    <w:rsid w:val="0042477B"/>
    <w:rsid w:val="00435FF2"/>
    <w:rsid w:val="00437216"/>
    <w:rsid w:val="0044108D"/>
    <w:rsid w:val="0044281C"/>
    <w:rsid w:val="00467C81"/>
    <w:rsid w:val="00483658"/>
    <w:rsid w:val="004852FC"/>
    <w:rsid w:val="004970D2"/>
    <w:rsid w:val="004971AE"/>
    <w:rsid w:val="004B7B2C"/>
    <w:rsid w:val="004C7BF7"/>
    <w:rsid w:val="004D63BA"/>
    <w:rsid w:val="004D6F1C"/>
    <w:rsid w:val="004E3D12"/>
    <w:rsid w:val="004F48FC"/>
    <w:rsid w:val="004F4E37"/>
    <w:rsid w:val="00503B65"/>
    <w:rsid w:val="00506907"/>
    <w:rsid w:val="00513466"/>
    <w:rsid w:val="00513E4B"/>
    <w:rsid w:val="00531712"/>
    <w:rsid w:val="00581E5B"/>
    <w:rsid w:val="00587EB4"/>
    <w:rsid w:val="005A2822"/>
    <w:rsid w:val="005C1ABE"/>
    <w:rsid w:val="005C344B"/>
    <w:rsid w:val="005D0507"/>
    <w:rsid w:val="005D2514"/>
    <w:rsid w:val="00600F3C"/>
    <w:rsid w:val="00610407"/>
    <w:rsid w:val="0062067E"/>
    <w:rsid w:val="00624583"/>
    <w:rsid w:val="00631818"/>
    <w:rsid w:val="00651290"/>
    <w:rsid w:val="006632B8"/>
    <w:rsid w:val="00664FFD"/>
    <w:rsid w:val="006933DE"/>
    <w:rsid w:val="006A672E"/>
    <w:rsid w:val="006A68B1"/>
    <w:rsid w:val="006A72BB"/>
    <w:rsid w:val="006B1BC7"/>
    <w:rsid w:val="006B328E"/>
    <w:rsid w:val="006D5745"/>
    <w:rsid w:val="006F11F2"/>
    <w:rsid w:val="006F2B14"/>
    <w:rsid w:val="006F6493"/>
    <w:rsid w:val="006F6642"/>
    <w:rsid w:val="00704AD1"/>
    <w:rsid w:val="007146E3"/>
    <w:rsid w:val="00714CA3"/>
    <w:rsid w:val="007169D3"/>
    <w:rsid w:val="0072673B"/>
    <w:rsid w:val="00727392"/>
    <w:rsid w:val="0073515C"/>
    <w:rsid w:val="00751FBF"/>
    <w:rsid w:val="00754554"/>
    <w:rsid w:val="007707FD"/>
    <w:rsid w:val="007748ED"/>
    <w:rsid w:val="0078536D"/>
    <w:rsid w:val="00787816"/>
    <w:rsid w:val="00797F8A"/>
    <w:rsid w:val="007B2297"/>
    <w:rsid w:val="007C3D8D"/>
    <w:rsid w:val="007C4D49"/>
    <w:rsid w:val="007C5CE6"/>
    <w:rsid w:val="007D24F7"/>
    <w:rsid w:val="007D629C"/>
    <w:rsid w:val="007D7964"/>
    <w:rsid w:val="007E4433"/>
    <w:rsid w:val="007E4B2D"/>
    <w:rsid w:val="00802EB1"/>
    <w:rsid w:val="00804E45"/>
    <w:rsid w:val="00814586"/>
    <w:rsid w:val="008306C3"/>
    <w:rsid w:val="008374E6"/>
    <w:rsid w:val="00845262"/>
    <w:rsid w:val="00845ED2"/>
    <w:rsid w:val="008477E3"/>
    <w:rsid w:val="00851149"/>
    <w:rsid w:val="00853E7E"/>
    <w:rsid w:val="008721EE"/>
    <w:rsid w:val="008A4BFD"/>
    <w:rsid w:val="008C3133"/>
    <w:rsid w:val="008C3759"/>
    <w:rsid w:val="008C3E10"/>
    <w:rsid w:val="008C60B2"/>
    <w:rsid w:val="008D1B7D"/>
    <w:rsid w:val="008D639C"/>
    <w:rsid w:val="008E3FEA"/>
    <w:rsid w:val="008F1738"/>
    <w:rsid w:val="008F1CF4"/>
    <w:rsid w:val="008F2847"/>
    <w:rsid w:val="008F4391"/>
    <w:rsid w:val="008F45E6"/>
    <w:rsid w:val="00912A04"/>
    <w:rsid w:val="00924AF4"/>
    <w:rsid w:val="00936A50"/>
    <w:rsid w:val="00943451"/>
    <w:rsid w:val="0094547A"/>
    <w:rsid w:val="00962D41"/>
    <w:rsid w:val="0097256D"/>
    <w:rsid w:val="009731CC"/>
    <w:rsid w:val="00976552"/>
    <w:rsid w:val="00976C9C"/>
    <w:rsid w:val="00990FC7"/>
    <w:rsid w:val="00993EFA"/>
    <w:rsid w:val="00996E46"/>
    <w:rsid w:val="00997916"/>
    <w:rsid w:val="009A0362"/>
    <w:rsid w:val="009A0EF9"/>
    <w:rsid w:val="009A188B"/>
    <w:rsid w:val="009C09FD"/>
    <w:rsid w:val="009C249D"/>
    <w:rsid w:val="009D192E"/>
    <w:rsid w:val="00A0243E"/>
    <w:rsid w:val="00A1277B"/>
    <w:rsid w:val="00A225DD"/>
    <w:rsid w:val="00A25953"/>
    <w:rsid w:val="00A47F8A"/>
    <w:rsid w:val="00A547D1"/>
    <w:rsid w:val="00A60CE3"/>
    <w:rsid w:val="00A6536F"/>
    <w:rsid w:val="00A719A9"/>
    <w:rsid w:val="00A76F04"/>
    <w:rsid w:val="00A93969"/>
    <w:rsid w:val="00AB551F"/>
    <w:rsid w:val="00AC6C99"/>
    <w:rsid w:val="00AD03EC"/>
    <w:rsid w:val="00AD25ED"/>
    <w:rsid w:val="00AE606E"/>
    <w:rsid w:val="00AE67A5"/>
    <w:rsid w:val="00AF58D6"/>
    <w:rsid w:val="00AF6E95"/>
    <w:rsid w:val="00B03993"/>
    <w:rsid w:val="00B1080A"/>
    <w:rsid w:val="00B23263"/>
    <w:rsid w:val="00B41C78"/>
    <w:rsid w:val="00B42A36"/>
    <w:rsid w:val="00B515C3"/>
    <w:rsid w:val="00B65DEE"/>
    <w:rsid w:val="00B70CEA"/>
    <w:rsid w:val="00B71C2A"/>
    <w:rsid w:val="00B74AAE"/>
    <w:rsid w:val="00B90CA6"/>
    <w:rsid w:val="00BA2928"/>
    <w:rsid w:val="00BA3E2F"/>
    <w:rsid w:val="00BD6835"/>
    <w:rsid w:val="00BE029F"/>
    <w:rsid w:val="00BF4E1F"/>
    <w:rsid w:val="00C16786"/>
    <w:rsid w:val="00C26E43"/>
    <w:rsid w:val="00C27E33"/>
    <w:rsid w:val="00C6268A"/>
    <w:rsid w:val="00CB0568"/>
    <w:rsid w:val="00CE01C6"/>
    <w:rsid w:val="00CE3565"/>
    <w:rsid w:val="00CE4C40"/>
    <w:rsid w:val="00CF0A42"/>
    <w:rsid w:val="00CF7170"/>
    <w:rsid w:val="00D038EB"/>
    <w:rsid w:val="00D25E04"/>
    <w:rsid w:val="00D34CB1"/>
    <w:rsid w:val="00D440B5"/>
    <w:rsid w:val="00D461E3"/>
    <w:rsid w:val="00D564FF"/>
    <w:rsid w:val="00D65D5A"/>
    <w:rsid w:val="00D71933"/>
    <w:rsid w:val="00D82739"/>
    <w:rsid w:val="00D91970"/>
    <w:rsid w:val="00DA15EB"/>
    <w:rsid w:val="00DA1609"/>
    <w:rsid w:val="00DA6049"/>
    <w:rsid w:val="00DB66D0"/>
    <w:rsid w:val="00DC0081"/>
    <w:rsid w:val="00DE42F1"/>
    <w:rsid w:val="00DE5D84"/>
    <w:rsid w:val="00DE774C"/>
    <w:rsid w:val="00DF079E"/>
    <w:rsid w:val="00DF40A1"/>
    <w:rsid w:val="00DF5006"/>
    <w:rsid w:val="00DF54F6"/>
    <w:rsid w:val="00E00EDF"/>
    <w:rsid w:val="00E046E5"/>
    <w:rsid w:val="00E25846"/>
    <w:rsid w:val="00E27D2F"/>
    <w:rsid w:val="00E33FC0"/>
    <w:rsid w:val="00E676A2"/>
    <w:rsid w:val="00E73986"/>
    <w:rsid w:val="00E761ED"/>
    <w:rsid w:val="00EA09DB"/>
    <w:rsid w:val="00EA3B95"/>
    <w:rsid w:val="00EA599A"/>
    <w:rsid w:val="00EB10F3"/>
    <w:rsid w:val="00EC3690"/>
    <w:rsid w:val="00ED3590"/>
    <w:rsid w:val="00ED566D"/>
    <w:rsid w:val="00EE2869"/>
    <w:rsid w:val="00EE3C54"/>
    <w:rsid w:val="00F04C55"/>
    <w:rsid w:val="00F14AE7"/>
    <w:rsid w:val="00F2039D"/>
    <w:rsid w:val="00F308AA"/>
    <w:rsid w:val="00F323D8"/>
    <w:rsid w:val="00F56F28"/>
    <w:rsid w:val="00F60B62"/>
    <w:rsid w:val="00F6530F"/>
    <w:rsid w:val="00F666A8"/>
    <w:rsid w:val="00F731AD"/>
    <w:rsid w:val="00FA0DF7"/>
    <w:rsid w:val="00FA7350"/>
    <w:rsid w:val="00FA7769"/>
    <w:rsid w:val="00FB2755"/>
    <w:rsid w:val="00FB49C7"/>
    <w:rsid w:val="00FC0D98"/>
    <w:rsid w:val="00FC7971"/>
    <w:rsid w:val="00FE544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5123E08-6EB6-478F-BC1A-928BCD40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5ED"/>
    <w:pPr>
      <w:spacing w:after="180" w:line="280" w:lineRule="exact"/>
    </w:pPr>
    <w:rPr>
      <w:rFonts w:ascii="Times New Roman" w:hAnsi="Times New Roman"/>
      <w:sz w:val="24"/>
      <w:szCs w:val="24"/>
      <w:lang w:eastAsia="fr-FR"/>
    </w:rPr>
  </w:style>
  <w:style w:type="paragraph" w:styleId="berschrift1">
    <w:name w:val="heading 1"/>
    <w:basedOn w:val="Standard"/>
    <w:next w:val="Standard"/>
    <w:qFormat/>
    <w:locked/>
    <w:rsid w:val="006A1DD3"/>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6A1DD3"/>
    <w:pPr>
      <w:widowControl w:val="0"/>
      <w:numPr>
        <w:ilvl w:val="1"/>
        <w:numId w:val="1"/>
      </w:numPr>
      <w:spacing w:after="100"/>
      <w:outlineLvl w:val="1"/>
    </w:pPr>
    <w:rPr>
      <w:rFonts w:ascii="Arial" w:hAnsi="Arial"/>
      <w:b/>
      <w:color w:val="7F7F7F"/>
    </w:rPr>
  </w:style>
  <w:style w:type="paragraph" w:styleId="berschrift3">
    <w:name w:val="heading 3"/>
    <w:basedOn w:val="Standard"/>
    <w:next w:val="Standard"/>
    <w:autoRedefine/>
    <w:qFormat/>
    <w:locked/>
    <w:rsid w:val="006A1DD3"/>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6A1DD3"/>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locked/>
    <w:rsid w:val="006A1DD3"/>
    <w:pPr>
      <w:numPr>
        <w:ilvl w:val="4"/>
        <w:numId w:val="1"/>
      </w:numPr>
      <w:spacing w:after="100"/>
      <w:outlineLvl w:val="4"/>
    </w:pPr>
    <w:rPr>
      <w:rFonts w:ascii="Arial" w:hAnsi="Arial"/>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KopfzeileFusszeile">
    <w:name w:val="01_Kopfzeile_Fusszeile"/>
    <w:qFormat/>
    <w:rsid w:val="00BA22E4"/>
    <w:pPr>
      <w:spacing w:line="220" w:lineRule="exact"/>
    </w:pPr>
    <w:rPr>
      <w:sz w:val="16"/>
      <w:szCs w:val="24"/>
      <w:lang w:eastAsia="fr-FR"/>
    </w:rPr>
  </w:style>
  <w:style w:type="paragraph" w:customStyle="1" w:styleId="09HeaderSeite2">
    <w:name w:val="09_Header_Seite_2"/>
    <w:basedOn w:val="01KopfzeileFusszeile"/>
    <w:qFormat/>
    <w:rsid w:val="00CD0E8D"/>
    <w:pPr>
      <w:spacing w:line="200" w:lineRule="exact"/>
    </w:pPr>
    <w:rPr>
      <w:b/>
    </w:rPr>
  </w:style>
  <w:style w:type="paragraph" w:customStyle="1" w:styleId="05Betreff">
    <w:name w:val="05_Betreff"/>
    <w:qFormat/>
    <w:rsid w:val="00D37BD1"/>
    <w:pPr>
      <w:spacing w:after="180" w:line="280" w:lineRule="exact"/>
    </w:pPr>
    <w:rPr>
      <w:b/>
      <w:sz w:val="24"/>
      <w:szCs w:val="24"/>
      <w:lang w:eastAsia="fr-FR"/>
    </w:rPr>
  </w:style>
  <w:style w:type="paragraph" w:customStyle="1" w:styleId="06aHaupttext">
    <w:name w:val="06a_Haupttext"/>
    <w:qFormat/>
    <w:rsid w:val="006A1DD3"/>
    <w:pPr>
      <w:spacing w:after="180" w:line="280" w:lineRule="exact"/>
    </w:pPr>
    <w:rPr>
      <w:rFonts w:ascii="Times New Roman" w:hAnsi="Times New Roman"/>
      <w:sz w:val="24"/>
      <w:szCs w:val="24"/>
      <w:lang w:eastAsia="fr-FR"/>
    </w:rPr>
  </w:style>
  <w:style w:type="character" w:customStyle="1" w:styleId="berschrift4Zchn">
    <w:name w:val="Überschrift 4 Zchn"/>
    <w:basedOn w:val="Absatz-Standardschriftart"/>
    <w:link w:val="berschrift4"/>
    <w:uiPriority w:val="9"/>
    <w:rsid w:val="006A1DD3"/>
    <w:rPr>
      <w:bCs/>
      <w:i/>
      <w:sz w:val="24"/>
      <w:szCs w:val="28"/>
      <w:lang w:eastAsia="fr-FR"/>
    </w:rPr>
  </w:style>
  <w:style w:type="paragraph" w:customStyle="1" w:styleId="07Aufzaehlung">
    <w:name w:val="07_Aufzaehlung"/>
    <w:qFormat/>
    <w:rsid w:val="007B2297"/>
    <w:pPr>
      <w:numPr>
        <w:numId w:val="2"/>
      </w:numPr>
      <w:spacing w:line="280" w:lineRule="exact"/>
      <w:ind w:left="227" w:hanging="227"/>
    </w:pPr>
    <w:rPr>
      <w:rFonts w:ascii="Times New Roman" w:hAnsi="Times New Roman"/>
      <w:sz w:val="24"/>
      <w:szCs w:val="24"/>
      <w:lang w:eastAsia="fr-FR"/>
    </w:rPr>
  </w:style>
  <w:style w:type="paragraph" w:customStyle="1" w:styleId="08AnhangKontaktAuskunft">
    <w:name w:val="08_Anhang_Kontakt_Auskunft"/>
    <w:qFormat/>
    <w:rsid w:val="00B35AE2"/>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semiHidden/>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6A1DD3"/>
    <w:rPr>
      <w:bCs/>
      <w:i/>
      <w:iCs/>
      <w:sz w:val="24"/>
      <w:szCs w:val="26"/>
      <w:lang w:eastAsia="fr-FR"/>
    </w:rPr>
  </w:style>
  <w:style w:type="paragraph" w:customStyle="1" w:styleId="Verzeichnis11">
    <w:name w:val="Verzeichnis 11"/>
    <w:basedOn w:val="Verzeichnis1"/>
    <w:next w:val="06aHaupttext"/>
    <w:qFormat/>
    <w:locked/>
    <w:rsid w:val="00B35AE2"/>
    <w:pPr>
      <w:spacing w:after="100" w:line="280" w:lineRule="exact"/>
    </w:pPr>
    <w:rPr>
      <w:rFonts w:ascii="Arial" w:hAnsi="Arial"/>
      <w:b/>
      <w:sz w:val="24"/>
    </w:rPr>
  </w:style>
  <w:style w:type="paragraph" w:customStyle="1" w:styleId="Verzeichnis21">
    <w:name w:val="Verzeichnis 21"/>
    <w:basedOn w:val="Verzeichnis2"/>
    <w:qFormat/>
    <w:locked/>
    <w:rsid w:val="00D37BD1"/>
    <w:pPr>
      <w:spacing w:after="100"/>
      <w:ind w:left="0"/>
    </w:pPr>
    <w:rPr>
      <w:color w:val="auto"/>
    </w:rPr>
  </w:style>
  <w:style w:type="paragraph" w:customStyle="1" w:styleId="Verzeichnis31">
    <w:name w:val="Verzeichnis 31"/>
    <w:basedOn w:val="Verzeichnis3"/>
    <w:qFormat/>
    <w:locked/>
    <w:rsid w:val="00D37BD1"/>
    <w:pPr>
      <w:spacing w:after="100" w:line="280" w:lineRule="exact"/>
      <w:ind w:left="0"/>
    </w:pPr>
    <w:rPr>
      <w:rFonts w:ascii="Arial" w:hAnsi="Arial"/>
      <w:i/>
      <w:sz w:val="24"/>
    </w:rPr>
  </w:style>
  <w:style w:type="paragraph" w:customStyle="1" w:styleId="07Aufzaehlung2">
    <w:name w:val="07_Aufzaehlung_2"/>
    <w:basedOn w:val="Standard"/>
    <w:qFormat/>
    <w:rsid w:val="007B2297"/>
    <w:pPr>
      <w:numPr>
        <w:numId w:val="6"/>
      </w:numPr>
      <w:spacing w:after="0"/>
      <w:ind w:left="454" w:hanging="227"/>
    </w:pPr>
  </w:style>
  <w:style w:type="paragraph" w:customStyle="1" w:styleId="07Aufzaehlung3">
    <w:name w:val="07_Aufzaehlung_3"/>
    <w:basedOn w:val="07Aufzaehlung2"/>
    <w:qFormat/>
    <w:rsid w:val="007B2297"/>
    <w:pPr>
      <w:numPr>
        <w:numId w:val="3"/>
      </w:numPr>
      <w:ind w:left="681" w:hanging="227"/>
    </w:p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customStyle="1" w:styleId="04Datum">
    <w:name w:val="04_Datum"/>
    <w:basedOn w:val="06aHaupttext"/>
    <w:qFormat/>
    <w:rsid w:val="00B35AE2"/>
    <w:pPr>
      <w:spacing w:after="0"/>
    </w:pPr>
    <w:rPr>
      <w:i/>
    </w:rPr>
  </w:style>
  <w:style w:type="paragraph" w:customStyle="1" w:styleId="03EmpfngerAdresse">
    <w:name w:val="03_Empfänger_Adresse"/>
    <w:basedOn w:val="06aHaupttext"/>
    <w:qFormat/>
    <w:rsid w:val="006A1DD3"/>
    <w:pPr>
      <w:framePr w:wrap="around" w:vAnchor="page" w:hAnchor="page" w:x="1362" w:y="2553"/>
      <w:spacing w:after="0"/>
      <w:suppressOverlap/>
    </w:pPr>
  </w:style>
  <w:style w:type="paragraph" w:customStyle="1" w:styleId="02AbsenderFensterzeile">
    <w:name w:val="02_Absender_Fensterzeile"/>
    <w:autoRedefine/>
    <w:qFormat/>
    <w:rsid w:val="00157A14"/>
    <w:pPr>
      <w:keepLines/>
      <w:framePr w:wrap="around" w:vAnchor="page" w:hAnchor="page" w:x="1419" w:y="2439"/>
      <w:spacing w:line="170" w:lineRule="exact"/>
      <w:suppressOverlap/>
    </w:pPr>
    <w:rPr>
      <w:sz w:val="12"/>
      <w:szCs w:val="24"/>
      <w:lang w:eastAsia="fr-FR"/>
    </w:rPr>
  </w:style>
  <w:style w:type="paragraph" w:customStyle="1" w:styleId="10Nummerierung">
    <w:name w:val="10_Nummerierung"/>
    <w:basedOn w:val="07Aufzaehlung"/>
    <w:qFormat/>
    <w:rsid w:val="00975CC3"/>
    <w:pPr>
      <w:numPr>
        <w:numId w:val="4"/>
      </w:numPr>
    </w:pPr>
  </w:style>
  <w:style w:type="paragraph" w:customStyle="1" w:styleId="06bHaupttextohneAbstandnach">
    <w:name w:val="06b_Haupttext_ohne_Abstand_nach"/>
    <w:basedOn w:val="06aHaupttext"/>
    <w:qFormat/>
    <w:rsid w:val="006A1DD3"/>
    <w:pPr>
      <w:spacing w:after="0"/>
    </w:pPr>
  </w:style>
  <w:style w:type="paragraph" w:customStyle="1" w:styleId="11Kapitel">
    <w:name w:val="11_Kapitel"/>
    <w:basedOn w:val="berschrift1"/>
    <w:next w:val="06aHaupttext"/>
    <w:qFormat/>
    <w:rsid w:val="006A1DD3"/>
    <w:pPr>
      <w:numPr>
        <w:numId w:val="5"/>
      </w:numPr>
      <w:ind w:left="851" w:hanging="851"/>
    </w:pPr>
  </w:style>
  <w:style w:type="paragraph" w:styleId="KeinLeerraum">
    <w:name w:val="No Spacing"/>
    <w:rsid w:val="00B35AE2"/>
    <w:pPr>
      <w:spacing w:line="280" w:lineRule="exact"/>
    </w:pPr>
    <w:rPr>
      <w:rFonts w:ascii="Times New Roman" w:hAnsi="Times New Roman"/>
      <w:sz w:val="24"/>
      <w:szCs w:val="24"/>
      <w:lang w:eastAsia="fr-FR"/>
    </w:rPr>
  </w:style>
  <w:style w:type="paragraph" w:customStyle="1" w:styleId="10bNummerierung2teEbene">
    <w:name w:val="10b_Nummerierung_2te_Ebene"/>
    <w:qFormat/>
    <w:rsid w:val="00B35AE2"/>
    <w:pPr>
      <w:numPr>
        <w:numId w:val="7"/>
      </w:numPr>
      <w:spacing w:line="280" w:lineRule="exact"/>
      <w:ind w:left="738" w:hanging="369"/>
    </w:pPr>
    <w:rPr>
      <w:rFonts w:ascii="Times New Roman" w:hAnsi="Times New Roman"/>
      <w:sz w:val="24"/>
      <w:szCs w:val="24"/>
      <w:lang w:eastAsia="fr-FR"/>
    </w:rPr>
  </w:style>
  <w:style w:type="paragraph" w:customStyle="1" w:styleId="10cNummerierung3teEbene">
    <w:name w:val="10c_Nummerierung_3te_Ebene"/>
    <w:qFormat/>
    <w:rsid w:val="00975CC3"/>
    <w:pPr>
      <w:numPr>
        <w:numId w:val="8"/>
      </w:numPr>
      <w:spacing w:line="280" w:lineRule="exact"/>
    </w:pPr>
    <w:rPr>
      <w:rFonts w:ascii="Times New Roman" w:hAnsi="Times New Roman"/>
      <w:sz w:val="24"/>
      <w:szCs w:val="24"/>
      <w:lang w:eastAsia="fr-FR"/>
    </w:rPr>
  </w:style>
  <w:style w:type="paragraph" w:customStyle="1" w:styleId="10dNummerierung4teEbene">
    <w:name w:val="10d_Nummerierung_4te_Ebene"/>
    <w:qFormat/>
    <w:rsid w:val="00E60B58"/>
    <w:pPr>
      <w:numPr>
        <w:numId w:val="9"/>
      </w:numPr>
      <w:spacing w:line="280" w:lineRule="exact"/>
    </w:pPr>
    <w:rPr>
      <w:rFonts w:ascii="Times New Roman" w:hAnsi="Times New Roman"/>
      <w:sz w:val="24"/>
      <w:szCs w:val="24"/>
      <w:lang w:eastAsia="fr-FR"/>
    </w:rPr>
  </w:style>
  <w:style w:type="numbering" w:customStyle="1" w:styleId="Nummerierung">
    <w:name w:val="Nummerierung"/>
    <w:uiPriority w:val="99"/>
    <w:rsid w:val="00AD25ED"/>
    <w:pPr>
      <w:numPr>
        <w:numId w:val="10"/>
      </w:numPr>
    </w:pPr>
  </w:style>
  <w:style w:type="paragraph" w:styleId="Listenabsatz">
    <w:name w:val="List Paragraph"/>
    <w:basedOn w:val="Standard"/>
    <w:qFormat/>
    <w:rsid w:val="00AD25ED"/>
    <w:pPr>
      <w:ind w:left="720"/>
      <w:contextualSpacing/>
    </w:pPr>
  </w:style>
  <w:style w:type="paragraph" w:styleId="Sprechblasentext">
    <w:name w:val="Balloon Text"/>
    <w:basedOn w:val="Standard"/>
    <w:link w:val="SprechblasentextZchn"/>
    <w:rsid w:val="00EA3B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A3B95"/>
    <w:rPr>
      <w:rFonts w:ascii="Tahoma" w:hAnsi="Tahoma" w:cs="Tahoma"/>
      <w:sz w:val="16"/>
      <w:szCs w:val="16"/>
      <w:lang w:eastAsia="fr-FR"/>
    </w:rPr>
  </w:style>
  <w:style w:type="paragraph" w:customStyle="1" w:styleId="ACCorpsCE">
    <w:name w:val="_AC_Corps CE"/>
    <w:basedOn w:val="Standard"/>
    <w:rsid w:val="009C09FD"/>
    <w:pPr>
      <w:spacing w:before="180" w:after="0" w:line="240" w:lineRule="exact"/>
      <w:jc w:val="both"/>
    </w:pPr>
    <w:rPr>
      <w:rFonts w:ascii="Arial" w:hAnsi="Arial"/>
      <w:sz w:val="20"/>
      <w:szCs w:val="20"/>
    </w:rPr>
  </w:style>
  <w:style w:type="paragraph" w:styleId="Kommentartext">
    <w:name w:val="annotation text"/>
    <w:basedOn w:val="Standard"/>
    <w:link w:val="KommentartextZchn"/>
    <w:uiPriority w:val="99"/>
    <w:semiHidden/>
    <w:unhideWhenUsed/>
    <w:rsid w:val="00814586"/>
    <w:pPr>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814586"/>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814586"/>
    <w:rPr>
      <w:sz w:val="16"/>
      <w:szCs w:val="16"/>
    </w:rPr>
  </w:style>
  <w:style w:type="paragraph" w:styleId="berarbeitung">
    <w:name w:val="Revision"/>
    <w:hidden/>
    <w:semiHidden/>
    <w:rsid w:val="000C7710"/>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6155">
      <w:bodyDiv w:val="1"/>
      <w:marLeft w:val="0"/>
      <w:marRight w:val="0"/>
      <w:marTop w:val="0"/>
      <w:marBottom w:val="0"/>
      <w:divBdr>
        <w:top w:val="none" w:sz="0" w:space="0" w:color="auto"/>
        <w:left w:val="none" w:sz="0" w:space="0" w:color="auto"/>
        <w:bottom w:val="none" w:sz="0" w:space="0" w:color="auto"/>
        <w:right w:val="none" w:sz="0" w:space="0" w:color="auto"/>
      </w:divBdr>
    </w:div>
    <w:div w:id="1315528777">
      <w:bodyDiv w:val="1"/>
      <w:marLeft w:val="0"/>
      <w:marRight w:val="0"/>
      <w:marTop w:val="0"/>
      <w:marBottom w:val="0"/>
      <w:divBdr>
        <w:top w:val="none" w:sz="0" w:space="0" w:color="auto"/>
        <w:left w:val="none" w:sz="0" w:space="0" w:color="auto"/>
        <w:bottom w:val="none" w:sz="0" w:space="0" w:color="auto"/>
        <w:right w:val="none" w:sz="0" w:space="0" w:color="auto"/>
      </w:divBdr>
    </w:div>
    <w:div w:id="145051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9532-08E9-46A3-8A0B-C68427C6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4743</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Korrespondez</vt:lpstr>
      <vt:lpstr>Korrespondez</vt:lpstr>
    </vt:vector>
  </TitlesOfParts>
  <Company>MACMAC Media AG</Company>
  <LinksUpToDate>false</LinksUpToDate>
  <CharactersWithSpaces>5594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Korrespondez</dc:title>
  <dc:creator>mirjam kick</dc:creator>
  <cp:lastModifiedBy>Maag Andreas</cp:lastModifiedBy>
  <cp:revision>5</cp:revision>
  <cp:lastPrinted>2020-04-17T07:54:00Z</cp:lastPrinted>
  <dcterms:created xsi:type="dcterms:W3CDTF">2020-04-17T06:33:00Z</dcterms:created>
  <dcterms:modified xsi:type="dcterms:W3CDTF">2020-04-17T07:54:00Z</dcterms:modified>
</cp:coreProperties>
</file>